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360"/>
        <w:jc w:val="center"/>
        <w:rPr>
          <w:rFonts w:ascii="宋体" w:cs="宋体" w:eastAsia="宋体" w:hAnsi="宋体"/>
          <w:b/>
          <w:bCs/>
          <w:color w:val="2f2f2f"/>
          <w:sz w:val="36"/>
          <w:szCs w:val="36"/>
          <w:shd w:val="clear" w:color="auto" w:fill="ffffff"/>
        </w:rPr>
      </w:pPr>
      <w:r>
        <w:rPr>
          <w:rFonts w:ascii="宋体" w:cs="宋体" w:eastAsia="宋体" w:hAnsi="宋体" w:hint="eastAsia"/>
          <w:b/>
          <w:bCs/>
          <w:color w:val="2f2f2f"/>
          <w:sz w:val="36"/>
          <w:szCs w:val="36"/>
          <w:shd w:val="clear" w:color="auto" w:fill="ffffff"/>
        </w:rPr>
        <w:t>铸魂工程之“玉兰爱心团”成立方案</w:t>
      </w:r>
    </w:p>
    <w:p>
      <w:pPr>
        <w:pStyle w:val="style0"/>
        <w:spacing w:lineRule="auto" w:line="360"/>
        <w:ind w:firstLine="480" w:firstLineChars="200"/>
        <w:rPr>
          <w:rFonts w:ascii="宋体" w:cs="宋体" w:hAnsi="宋体"/>
          <w:color w:val="2f2f2f"/>
          <w:sz w:val="24"/>
          <w:shd w:val="clear" w:color="auto" w:fill="ffffff"/>
        </w:rPr>
      </w:pPr>
    </w:p>
    <w:p>
      <w:pPr>
        <w:pStyle w:val="style0"/>
        <w:adjustRightInd w:val="false"/>
        <w:snapToGrid w:val="false"/>
        <w:spacing w:lineRule="auto" w:line="360"/>
        <w:ind w:firstLine="480" w:firstLineChars="200"/>
        <w:rPr>
          <w:rFonts w:ascii="宋体" w:cs="仿宋_GB2312" w:hAnsi="宋体"/>
          <w:color w:val="000000"/>
          <w:kern w:val="0"/>
          <w:sz w:val="24"/>
          <w:shd w:val="clear" w:color="auto" w:fill="ffffff"/>
        </w:rPr>
      </w:pPr>
      <w:r>
        <w:rPr>
          <w:rFonts w:ascii="宋体" w:cs="宋体" w:eastAsia="宋体" w:hAnsi="宋体" w:hint="eastAsia"/>
          <w:color w:val="2f2f2f"/>
          <w:sz w:val="24"/>
          <w:shd w:val="clear" w:color="auto" w:fill="ffffff"/>
        </w:rPr>
        <w:t>为了贯彻落实铸魂工程之三全育人，即全方位、全过程、全员参与的方针，学院号召勤劳务实、无私奉献的爱心人士（</w:t>
      </w:r>
      <w:r>
        <w:rPr>
          <w:rFonts w:ascii="宋体" w:cs="宋体" w:eastAsia="宋体" w:hAnsi="宋体" w:hint="eastAsia"/>
          <w:color w:val="2f2f2f"/>
          <w:sz w:val="24"/>
          <w:shd w:val="clear" w:color="auto" w:fill="ffffff"/>
        </w:rPr>
        <w:t>包括离退休教职工和从益阳职院走出去的各界校友</w:t>
      </w:r>
      <w:r>
        <w:rPr>
          <w:rFonts w:ascii="宋体" w:cs="宋体" w:eastAsia="宋体" w:hAnsi="宋体" w:hint="eastAsia"/>
          <w:color w:val="2f2f2f"/>
          <w:sz w:val="24"/>
          <w:shd w:val="clear" w:color="auto" w:fill="ffffff"/>
        </w:rPr>
        <w:t>），关心、关爱我院在学习、生活中遇到难题或困惑的学生。</w:t>
      </w:r>
      <w:r>
        <w:rPr>
          <w:rFonts w:ascii="宋体" w:cs="仿宋_GB2312" w:eastAsia="宋体" w:hAnsi="宋体" w:hint="eastAsia"/>
          <w:color w:val="000000"/>
          <w:kern w:val="0"/>
          <w:sz w:val="24"/>
          <w:shd w:val="clear" w:color="auto" w:fill="ffffff"/>
        </w:rPr>
        <w:t>“爱生如爱子”，把学生当成自己的子女一样来爱护</w:t>
      </w:r>
      <w:r>
        <w:rPr>
          <w:rFonts w:ascii="宋体" w:cs="仿宋_GB2312" w:hAnsi="宋体" w:hint="eastAsia"/>
          <w:color w:val="000000"/>
          <w:kern w:val="0"/>
          <w:sz w:val="24"/>
          <w:shd w:val="clear" w:color="auto" w:fill="ffffff"/>
        </w:rPr>
        <w:t>，</w:t>
      </w:r>
      <w:r>
        <w:rPr>
          <w:rFonts w:ascii="宋体" w:cs="仿宋_GB2312" w:eastAsia="宋体" w:hAnsi="宋体" w:hint="eastAsia"/>
          <w:color w:val="000000"/>
          <w:kern w:val="0"/>
          <w:sz w:val="24"/>
          <w:shd w:val="clear" w:color="auto" w:fill="ffffff"/>
        </w:rPr>
        <w:t>在学习生活上给予他们</w:t>
      </w:r>
      <w:r>
        <w:rPr>
          <w:rFonts w:ascii="宋体" w:cs="仿宋_GB2312" w:hAnsi="宋体" w:hint="eastAsia"/>
          <w:color w:val="000000"/>
          <w:kern w:val="0"/>
          <w:sz w:val="24"/>
          <w:shd w:val="clear" w:color="auto" w:fill="ffffff"/>
        </w:rPr>
        <w:t>父母</w:t>
      </w:r>
      <w:r>
        <w:rPr>
          <w:rFonts w:ascii="宋体" w:cs="仿宋_GB2312" w:eastAsia="宋体" w:hAnsi="宋体" w:hint="eastAsia"/>
          <w:color w:val="000000"/>
          <w:kern w:val="0"/>
          <w:sz w:val="24"/>
          <w:shd w:val="clear" w:color="auto" w:fill="ffffff"/>
        </w:rPr>
        <w:t>般的关爱。</w:t>
      </w:r>
      <w:r>
        <w:rPr>
          <w:rFonts w:ascii="宋体" w:cs="宋体" w:eastAsia="宋体" w:hAnsi="宋体" w:hint="eastAsia"/>
          <w:color w:val="2f2f2f"/>
          <w:sz w:val="24"/>
          <w:shd w:val="clear" w:color="auto" w:fill="ffffff"/>
        </w:rPr>
        <w:t>用我们的温暖和爱心为学生营造一种家的氛围。学院特向我院广大师生发起“玉兰爱心团”招募活动。</w:t>
      </w:r>
    </w:p>
    <w:p>
      <w:pPr>
        <w:pStyle w:val="style0"/>
        <w:adjustRightInd w:val="false"/>
        <w:snapToGrid w:val="false"/>
        <w:spacing w:lineRule="auto" w:line="360"/>
        <w:ind w:firstLine="480" w:firstLineChars="200"/>
        <w:rPr>
          <w:rFonts w:ascii="宋体" w:cs="宋体" w:eastAsia="宋体" w:hAnsi="宋体"/>
          <w:color w:val="1f1f1f"/>
          <w:sz w:val="24"/>
          <w:shd w:val="clear" w:color="auto" w:fill="ffffff"/>
        </w:rPr>
      </w:pPr>
      <w:r>
        <w:rPr>
          <w:rFonts w:ascii="宋体" w:cs="宋体" w:eastAsia="宋体" w:hAnsi="宋体" w:hint="eastAsia"/>
          <w:color w:val="2f2f2f"/>
          <w:sz w:val="24"/>
          <w:shd w:val="clear" w:color="auto" w:fill="ffffff"/>
        </w:rPr>
        <w:t xml:space="preserve"> “玉兰爱心团”的由来，玉兰又称“报春使者”，每到冰雪消融，乍暖还寒时候，玉兰次第开放，也预示春已经来到人间，“</w:t>
      </w:r>
      <w:r>
        <w:rPr>
          <w:rFonts w:ascii="宋体" w:cs="宋体" w:eastAsia="宋体" w:hAnsi="宋体" w:hint="eastAsia"/>
          <w:color w:val="1a1a1a"/>
          <w:spacing w:val="10"/>
          <w:sz w:val="24"/>
          <w:shd w:val="clear" w:color="auto" w:fill="ffffff"/>
        </w:rPr>
        <w:t>微风轻拂香四溢， 亭亭玉立倚栏杆</w:t>
      </w:r>
      <w:r>
        <w:rPr>
          <w:rFonts w:ascii="宋体" w:cs="宋体" w:eastAsia="宋体" w:hAnsi="宋体" w:hint="eastAsia"/>
          <w:color w:val="2f2f2f"/>
          <w:sz w:val="24"/>
          <w:shd w:val="clear" w:color="auto" w:fill="ffffff"/>
        </w:rPr>
        <w:t>”，</w:t>
      </w:r>
      <w:r>
        <w:rPr>
          <w:rFonts w:ascii="宋体" w:cs="宋体" w:eastAsia="宋体" w:hAnsi="宋体" w:hint="eastAsia"/>
          <w:color w:val="1a1a1a"/>
          <w:spacing w:val="10"/>
          <w:sz w:val="24"/>
          <w:shd w:val="clear" w:color="auto" w:fill="ffffff"/>
        </w:rPr>
        <w:t>这是一句赞美玉兰的诗。冰清玉洁，朴实自然，无论风雨，它依然故我地为大地点缀新绿，为人间吐露芳香。</w:t>
      </w:r>
      <w:r>
        <w:rPr>
          <w:rFonts w:ascii="宋体" w:cs="宋体" w:eastAsia="宋体" w:hAnsi="宋体" w:hint="eastAsia"/>
          <w:color w:val="1f1f1f"/>
          <w:sz w:val="24"/>
          <w:shd w:val="clear" w:color="auto" w:fill="ffffff"/>
        </w:rPr>
        <w:t>玉兰犹如报春的使者，它开到哪里，哪里就迎来明媚的春光，将温暖留给大地，把爱撒向人间。“玉兰爱心团”寓意为像报春使者一样把温暖、希望和爱撒给众多需要我们呵护的在校学子。</w:t>
      </w:r>
    </w:p>
    <w:p>
      <w:pPr>
        <w:pStyle w:val="style0"/>
        <w:adjustRightInd w:val="false"/>
        <w:snapToGrid w:val="false"/>
        <w:spacing w:lineRule="auto" w:line="360"/>
        <w:ind w:firstLine="482" w:firstLineChars="200"/>
        <w:rPr>
          <w:rFonts w:ascii="宋体" w:cs="宋体" w:eastAsia="宋体" w:hAnsi="宋体"/>
          <w:b/>
          <w:color w:val="2f2f2f"/>
          <w:sz w:val="24"/>
          <w:shd w:val="clear" w:color="auto" w:fill="ffffff"/>
        </w:rPr>
      </w:pPr>
      <w:r>
        <w:rPr>
          <w:rFonts w:ascii="宋体" w:cs="宋体" w:eastAsia="宋体" w:hAnsi="宋体" w:hint="eastAsia"/>
          <w:b/>
          <w:color w:val="2f2f2f"/>
          <w:sz w:val="24"/>
          <w:shd w:val="clear" w:color="auto" w:fill="ffffff"/>
        </w:rPr>
        <w:t>一、指导思想</w:t>
      </w:r>
    </w:p>
    <w:p>
      <w:pPr>
        <w:pStyle w:val="style0"/>
        <w:adjustRightInd w:val="false"/>
        <w:snapToGrid w:val="false"/>
        <w:spacing w:lineRule="auto" w:line="360"/>
        <w:ind w:firstLine="480" w:firstLineChars="200"/>
        <w:rPr>
          <w:rFonts w:ascii="宋体" w:cs="宋体" w:eastAsia="宋体" w:hAnsi="宋体"/>
          <w:color w:val="2f2f2f"/>
          <w:sz w:val="24"/>
          <w:shd w:val="clear" w:color="auto" w:fill="ffffff"/>
        </w:rPr>
      </w:pPr>
      <w:r>
        <w:rPr>
          <w:rFonts w:ascii="宋体" w:cs="宋体" w:eastAsia="宋体" w:hAnsi="宋体" w:hint="eastAsia"/>
          <w:color w:val="2f2f2f"/>
          <w:sz w:val="24"/>
          <w:shd w:val="clear" w:color="auto" w:fill="ffffff"/>
        </w:rPr>
        <w:t>在“铸魂”工程的指导下，以社会主义核心价值体系为引领，以培养大学生的思想政治素质为核心，以世界观、人生观、价值观、职业观教育为重点，以公民基本道德规范为基础，以培养“积极向上、精益求精、技能过硬、人格健康”的高素质人才为根本任务。以“爱心无处不在、爱心无时不在，一切为了学生，为了学生的一切”为服务团宗旨。</w:t>
      </w:r>
    </w:p>
    <w:p>
      <w:pPr>
        <w:pStyle w:val="style0"/>
        <w:adjustRightInd w:val="false"/>
        <w:snapToGrid w:val="false"/>
        <w:spacing w:lineRule="auto" w:line="360"/>
        <w:ind w:firstLine="482" w:firstLineChars="200"/>
        <w:rPr>
          <w:rFonts w:ascii="宋体" w:cs="宋体" w:eastAsia="宋体" w:hAnsi="宋体"/>
          <w:b/>
          <w:color w:val="2f2f2f"/>
          <w:sz w:val="24"/>
          <w:shd w:val="clear" w:color="auto" w:fill="ffffff"/>
        </w:rPr>
      </w:pPr>
      <w:r>
        <w:rPr>
          <w:rFonts w:ascii="宋体" w:cs="宋体" w:eastAsia="宋体" w:hAnsi="宋体" w:hint="eastAsia"/>
          <w:b/>
          <w:color w:val="2f2f2f"/>
          <w:sz w:val="24"/>
          <w:shd w:val="clear" w:color="auto" w:fill="ffffff"/>
        </w:rPr>
        <w:t>二、目标</w:t>
      </w:r>
    </w:p>
    <w:p>
      <w:pPr>
        <w:pStyle w:val="style0"/>
        <w:adjustRightInd w:val="false"/>
        <w:snapToGrid w:val="false"/>
        <w:spacing w:lineRule="auto" w:line="360"/>
        <w:ind w:firstLine="480" w:firstLineChars="200"/>
        <w:rPr>
          <w:rFonts w:ascii="宋体" w:cs="宋体" w:eastAsia="宋体" w:hAnsi="宋体"/>
          <w:color w:val="2f2f2f"/>
          <w:sz w:val="24"/>
          <w:shd w:val="clear" w:color="auto" w:fill="ffffff"/>
        </w:rPr>
      </w:pPr>
      <w:r>
        <w:rPr>
          <w:rFonts w:ascii="宋体" w:cs="宋体" w:eastAsia="宋体" w:hAnsi="宋体" w:hint="eastAsia"/>
          <w:color w:val="2f2f2f"/>
          <w:sz w:val="24"/>
          <w:shd w:val="clear" w:color="auto" w:fill="ffffff"/>
        </w:rPr>
        <w:t>以学生全面发展为目标，指导学生铸牢信仰、铸塑价值、铸就精神、铸造人格，自觉加强自我修养、磨练意志、砥砺品格、陶冶情操，培养良好的思想道德素质与政治法律素质。建立全员育人、全过程育人和全方位育人的思想政治教育工作格局。为学生打造“心有人爱，身有人护，难有人帮”绿色成长通道，为社会培养真正有理想、有担当、有作为</w:t>
      </w:r>
      <w:r>
        <w:rPr>
          <w:rFonts w:ascii="宋体" w:cs="宋体" w:eastAsia="宋体" w:hAnsi="宋体" w:hint="eastAsia"/>
          <w:color w:val="2f2f2f"/>
          <w:sz w:val="24"/>
          <w:shd w:val="clear" w:color="auto" w:fill="ffffff"/>
          <w:lang w:eastAsia="zh-CN"/>
        </w:rPr>
        <w:t>、有品格</w:t>
      </w:r>
      <w:r>
        <w:rPr>
          <w:rFonts w:ascii="宋体" w:cs="宋体" w:eastAsia="宋体" w:hAnsi="宋体" w:hint="eastAsia"/>
          <w:color w:val="2f2f2f"/>
          <w:sz w:val="24"/>
          <w:shd w:val="clear" w:color="auto" w:fill="ffffff"/>
        </w:rPr>
        <w:t>的身心健康的高技能型人才。</w:t>
      </w:r>
    </w:p>
    <w:p>
      <w:pPr>
        <w:pStyle w:val="style0"/>
        <w:adjustRightInd w:val="false"/>
        <w:snapToGrid w:val="false"/>
        <w:spacing w:lineRule="auto" w:line="360"/>
        <w:ind w:firstLine="482" w:firstLineChars="200"/>
        <w:rPr>
          <w:rFonts w:ascii="宋体" w:cs="宋体" w:eastAsia="宋体" w:hAnsi="宋体"/>
          <w:b/>
          <w:color w:val="2f2f2f"/>
          <w:sz w:val="24"/>
          <w:shd w:val="clear" w:color="auto" w:fill="ffffff"/>
        </w:rPr>
      </w:pPr>
      <w:r>
        <w:rPr>
          <w:rFonts w:ascii="宋体" w:cs="宋体" w:eastAsia="宋体" w:hAnsi="宋体" w:hint="eastAsia"/>
          <w:b/>
          <w:color w:val="2f2f2f"/>
          <w:sz w:val="24"/>
          <w:shd w:val="clear" w:color="auto" w:fill="ffffff"/>
        </w:rPr>
        <w:t>三、原则</w:t>
      </w:r>
    </w:p>
    <w:p>
      <w:pPr>
        <w:pStyle w:val="style0"/>
        <w:adjustRightInd w:val="false"/>
        <w:snapToGrid w:val="false"/>
        <w:spacing w:lineRule="auto" w:line="360"/>
        <w:ind w:firstLine="480" w:firstLineChars="200"/>
        <w:rPr>
          <w:rFonts w:ascii="宋体" w:cs="宋体" w:eastAsia="宋体" w:hAnsi="宋体"/>
          <w:color w:val="2f2f2f"/>
          <w:sz w:val="24"/>
          <w:shd w:val="clear" w:color="auto" w:fill="ffffff"/>
        </w:rPr>
      </w:pPr>
      <w:r>
        <w:rPr>
          <w:rFonts w:ascii="宋体" w:cs="宋体" w:eastAsia="宋体" w:hAnsi="宋体" w:hint="eastAsia"/>
          <w:color w:val="2f2f2f"/>
          <w:sz w:val="24"/>
          <w:shd w:val="clear" w:color="auto" w:fill="ffffff"/>
        </w:rPr>
        <w:t>自愿参加，热心服务，量力而行，忠诚奉献，持之以恒，遵纪守法守公德，与服务对象相互尊重，平等对待。</w:t>
      </w:r>
    </w:p>
    <w:p>
      <w:pPr>
        <w:pStyle w:val="style0"/>
        <w:adjustRightInd w:val="false"/>
        <w:snapToGrid w:val="false"/>
        <w:spacing w:lineRule="auto" w:line="360"/>
        <w:ind w:firstLine="482" w:firstLineChars="200"/>
        <w:rPr>
          <w:rFonts w:ascii="宋体" w:cs="宋体" w:eastAsia="宋体" w:hAnsi="宋体"/>
          <w:b/>
          <w:color w:val="2f2f2f"/>
          <w:sz w:val="24"/>
          <w:shd w:val="clear" w:color="auto" w:fill="ffffff"/>
        </w:rPr>
      </w:pPr>
      <w:r>
        <w:rPr>
          <w:rFonts w:ascii="宋体" w:cs="宋体" w:eastAsia="宋体" w:hAnsi="宋体" w:hint="eastAsia"/>
          <w:b/>
          <w:color w:val="2f2f2f"/>
          <w:sz w:val="24"/>
          <w:shd w:val="clear" w:color="auto" w:fill="ffffff"/>
        </w:rPr>
        <w:t>四、“玉兰爱心团”招募活动计划</w:t>
      </w:r>
    </w:p>
    <w:p>
      <w:pPr>
        <w:pStyle w:val="style0"/>
        <w:adjustRightInd w:val="false"/>
        <w:snapToGrid w:val="false"/>
        <w:spacing w:lineRule="auto" w:line="360"/>
        <w:ind w:firstLine="482" w:firstLineChars="200"/>
        <w:rPr>
          <w:rFonts w:ascii="宋体" w:eastAsia="宋体" w:hAnsi="宋体"/>
          <w:b/>
          <w:sz w:val="24"/>
        </w:rPr>
      </w:pPr>
      <w:r>
        <w:rPr>
          <w:rFonts w:ascii="宋体" w:eastAsia="宋体" w:hAnsi="宋体" w:hint="eastAsia"/>
          <w:b/>
          <w:sz w:val="24"/>
        </w:rPr>
        <w:t>1、</w:t>
      </w:r>
      <w:r>
        <w:rPr>
          <w:rFonts w:ascii="宋体" w:eastAsia="宋体" w:hAnsi="宋体"/>
          <w:b/>
          <w:sz w:val="24"/>
        </w:rPr>
        <w:t>招募要求</w:t>
      </w:r>
    </w:p>
    <w:p>
      <w:pPr>
        <w:pStyle w:val="style0"/>
        <w:adjustRightInd w:val="false"/>
        <w:snapToGrid w:val="false"/>
        <w:spacing w:lineRule="auto" w:line="360"/>
        <w:ind w:firstLine="482" w:firstLineChars="200"/>
        <w:rPr>
          <w:rFonts w:ascii="宋体" w:eastAsia="宋体" w:hAnsi="宋体"/>
          <w:sz w:val="24"/>
        </w:rPr>
      </w:pPr>
      <w:r>
        <w:rPr>
          <w:rFonts w:ascii="宋体" w:eastAsia="宋体" w:hAnsi="宋体" w:hint="eastAsia"/>
          <w:b/>
          <w:sz w:val="24"/>
        </w:rPr>
        <w:t>1）</w:t>
      </w:r>
      <w:r>
        <w:rPr>
          <w:rFonts w:ascii="宋体" w:eastAsia="宋体" w:hAnsi="宋体"/>
          <w:b/>
          <w:sz w:val="24"/>
        </w:rPr>
        <w:t>招募对象：</w:t>
      </w:r>
      <w:r>
        <w:rPr>
          <w:rFonts w:ascii="宋体" w:eastAsia="宋体" w:hAnsi="宋体" w:hint="eastAsia"/>
          <w:sz w:val="24"/>
        </w:rPr>
        <w:t>全院教职工</w:t>
      </w:r>
    </w:p>
    <w:p>
      <w:pPr>
        <w:pStyle w:val="style0"/>
        <w:adjustRightInd w:val="false"/>
        <w:snapToGrid w:val="false"/>
        <w:spacing w:lineRule="auto" w:line="360"/>
        <w:ind w:firstLine="482" w:firstLineChars="200"/>
        <w:rPr>
          <w:rFonts w:ascii="宋体" w:eastAsia="宋体" w:hAnsi="宋体"/>
          <w:sz w:val="24"/>
        </w:rPr>
      </w:pPr>
      <w:r>
        <w:rPr>
          <w:rFonts w:ascii="宋体" w:eastAsia="宋体" w:hAnsi="宋体"/>
          <w:b/>
          <w:sz w:val="24"/>
        </w:rPr>
        <w:t>2</w:t>
      </w:r>
      <w:r>
        <w:rPr>
          <w:rFonts w:ascii="宋体" w:eastAsia="宋体" w:hAnsi="宋体" w:hint="eastAsia"/>
          <w:b/>
          <w:sz w:val="24"/>
        </w:rPr>
        <w:t>）</w:t>
      </w:r>
      <w:r>
        <w:rPr>
          <w:rFonts w:ascii="宋体" w:eastAsia="宋体" w:hAnsi="宋体"/>
          <w:b/>
          <w:sz w:val="24"/>
        </w:rPr>
        <w:t>招募人数：</w:t>
      </w:r>
      <w:r>
        <w:rPr>
          <w:rFonts w:ascii="宋体" w:eastAsia="宋体" w:hAnsi="宋体" w:hint="eastAsia"/>
          <w:sz w:val="24"/>
        </w:rPr>
        <w:t>教职工人数若干。前期小范围推进此项工作，争取将此项服务做实做强，真正惠及有需要的学生，后期将视情况扩充招募人员和范围。</w:t>
      </w:r>
    </w:p>
    <w:p>
      <w:pPr>
        <w:pStyle w:val="style0"/>
        <w:adjustRightInd w:val="false"/>
        <w:snapToGrid w:val="false"/>
        <w:spacing w:lineRule="auto" w:line="360"/>
        <w:ind w:firstLine="482" w:firstLineChars="200"/>
        <w:rPr>
          <w:rFonts w:ascii="宋体" w:eastAsia="宋体" w:hAnsi="宋体"/>
          <w:b/>
          <w:sz w:val="24"/>
        </w:rPr>
      </w:pPr>
      <w:r>
        <w:rPr>
          <w:rFonts w:ascii="宋体" w:eastAsia="宋体" w:hAnsi="宋体"/>
          <w:b/>
          <w:sz w:val="24"/>
        </w:rPr>
        <w:t>3</w:t>
      </w:r>
      <w:r>
        <w:rPr>
          <w:rFonts w:ascii="宋体" w:eastAsia="宋体" w:hAnsi="宋体" w:hint="eastAsia"/>
          <w:b/>
          <w:sz w:val="24"/>
        </w:rPr>
        <w:t>）</w:t>
      </w:r>
      <w:r>
        <w:rPr>
          <w:rFonts w:ascii="宋体" w:eastAsia="宋体" w:hAnsi="宋体"/>
          <w:b/>
          <w:sz w:val="24"/>
        </w:rPr>
        <w:t>工作要求：</w:t>
      </w:r>
    </w:p>
    <w:p>
      <w:pPr>
        <w:pStyle w:val="style0"/>
        <w:adjustRightInd w:val="false"/>
        <w:snapToGrid w:val="false"/>
        <w:spacing w:lineRule="auto" w:line="360"/>
        <w:ind w:firstLine="480" w:firstLineChars="200"/>
        <w:rPr>
          <w:rFonts w:ascii="宋体" w:eastAsia="宋体" w:hAnsi="宋体"/>
          <w:sz w:val="24"/>
        </w:rPr>
      </w:pPr>
      <w:r>
        <w:rPr>
          <w:rFonts w:ascii="宋体" w:eastAsia="宋体" w:hAnsi="宋体" w:hint="eastAsia"/>
          <w:sz w:val="24"/>
        </w:rPr>
        <w:t>①</w:t>
      </w:r>
      <w:r>
        <w:rPr>
          <w:rFonts w:ascii="宋体" w:eastAsia="宋体" w:hAnsi="宋体"/>
          <w:sz w:val="24"/>
        </w:rPr>
        <w:t>热心</w:t>
      </w:r>
      <w:r>
        <w:rPr>
          <w:rFonts w:ascii="宋体" w:eastAsia="宋体" w:hAnsi="宋体" w:hint="eastAsia"/>
          <w:sz w:val="24"/>
        </w:rPr>
        <w:t>、诚心</w:t>
      </w:r>
      <w:r>
        <w:rPr>
          <w:rFonts w:ascii="宋体" w:eastAsia="宋体" w:hAnsi="宋体"/>
          <w:sz w:val="24"/>
        </w:rPr>
        <w:t>于公益事业，</w:t>
      </w:r>
      <w:r>
        <w:rPr>
          <w:rFonts w:ascii="宋体" w:eastAsia="宋体" w:hAnsi="宋体" w:hint="eastAsia"/>
          <w:sz w:val="24"/>
        </w:rPr>
        <w:t>不喊空口号，不做花架子，不图名不图利，</w:t>
      </w:r>
      <w:r>
        <w:rPr>
          <w:rFonts w:ascii="宋体" w:eastAsia="宋体" w:hAnsi="宋体"/>
          <w:sz w:val="24"/>
        </w:rPr>
        <w:t>热爱生活，有强烈的社会责任心</w:t>
      </w:r>
      <w:r>
        <w:rPr>
          <w:rFonts w:ascii="宋体" w:eastAsia="宋体" w:hAnsi="宋体" w:hint="eastAsia"/>
          <w:sz w:val="24"/>
        </w:rPr>
        <w:t>。</w:t>
      </w:r>
    </w:p>
    <w:p>
      <w:pPr>
        <w:pStyle w:val="style0"/>
        <w:adjustRightInd w:val="false"/>
        <w:snapToGrid w:val="false"/>
        <w:spacing w:lineRule="auto" w:line="360"/>
        <w:ind w:firstLine="480" w:firstLineChars="200"/>
        <w:rPr>
          <w:rFonts w:ascii="宋体" w:eastAsia="宋体" w:hAnsi="宋体"/>
          <w:sz w:val="24"/>
        </w:rPr>
      </w:pPr>
      <w:r>
        <w:rPr>
          <w:rFonts w:ascii="宋体" w:eastAsia="宋体" w:hAnsi="宋体" w:hint="eastAsia"/>
          <w:sz w:val="24"/>
        </w:rPr>
        <w:t>②</w:t>
      </w:r>
      <w:r>
        <w:rPr>
          <w:rFonts w:ascii="宋体" w:eastAsia="宋体" w:hAnsi="宋体"/>
          <w:sz w:val="24"/>
        </w:rPr>
        <w:t>具有良好的政治素质和思想道德素质，身心健康；</w:t>
      </w:r>
    </w:p>
    <w:p>
      <w:pPr>
        <w:pStyle w:val="style0"/>
        <w:adjustRightInd w:val="false"/>
        <w:snapToGrid w:val="false"/>
        <w:spacing w:lineRule="auto" w:line="360"/>
        <w:ind w:firstLine="480" w:firstLineChars="200"/>
        <w:rPr>
          <w:rFonts w:ascii="宋体" w:eastAsia="宋体" w:hAnsi="宋体"/>
          <w:sz w:val="24"/>
        </w:rPr>
      </w:pPr>
      <w:r>
        <w:rPr>
          <w:rFonts w:ascii="宋体" w:eastAsia="宋体" w:hAnsi="宋体" w:hint="eastAsia"/>
          <w:sz w:val="24"/>
        </w:rPr>
        <w:t>③</w:t>
      </w:r>
      <w:r>
        <w:rPr>
          <w:rFonts w:ascii="宋体" w:eastAsia="宋体" w:hAnsi="宋体"/>
          <w:sz w:val="24"/>
        </w:rPr>
        <w:t>热爱基层工作，具有吃苦耐劳和无私奉献精神，做事持之以恒；</w:t>
      </w:r>
    </w:p>
    <w:p>
      <w:pPr>
        <w:pStyle w:val="style0"/>
        <w:adjustRightInd w:val="false"/>
        <w:snapToGrid w:val="false"/>
        <w:spacing w:lineRule="auto" w:line="360"/>
        <w:ind w:firstLine="480" w:firstLineChars="200"/>
        <w:rPr>
          <w:rFonts w:ascii="宋体" w:eastAsia="宋体" w:hAnsi="宋体"/>
          <w:sz w:val="24"/>
        </w:rPr>
      </w:pPr>
      <w:r>
        <w:rPr>
          <w:rFonts w:ascii="宋体" w:eastAsia="宋体" w:hAnsi="宋体" w:hint="eastAsia"/>
          <w:sz w:val="24"/>
        </w:rPr>
        <w:t>④</w:t>
      </w:r>
      <w:r>
        <w:rPr>
          <w:rFonts w:ascii="宋体" w:eastAsia="宋体" w:hAnsi="宋体"/>
          <w:sz w:val="24"/>
        </w:rPr>
        <w:t>遵守团队的各项管理规定，听从团队组织安排。</w:t>
      </w:r>
    </w:p>
    <w:p>
      <w:pPr>
        <w:pStyle w:val="style0"/>
        <w:adjustRightInd w:val="false"/>
        <w:snapToGrid w:val="false"/>
        <w:spacing w:lineRule="auto" w:line="360"/>
        <w:ind w:firstLine="482" w:firstLineChars="200"/>
        <w:rPr>
          <w:rFonts w:ascii="宋体" w:cs="宋体" w:eastAsia="宋体" w:hAnsi="宋体"/>
          <w:b/>
          <w:color w:val="2f2f2f"/>
          <w:sz w:val="24"/>
          <w:shd w:val="clear" w:color="auto" w:fill="ffffff"/>
        </w:rPr>
      </w:pPr>
      <w:r>
        <w:rPr>
          <w:rFonts w:ascii="宋体" w:cs="宋体" w:eastAsia="宋体" w:hAnsi="宋体"/>
          <w:b/>
          <w:color w:val="2f2f2f"/>
          <w:sz w:val="24"/>
          <w:shd w:val="clear" w:color="auto" w:fill="ffffff"/>
        </w:rPr>
        <w:t>2</w:t>
      </w:r>
      <w:r>
        <w:rPr>
          <w:rFonts w:ascii="宋体" w:cs="宋体" w:eastAsia="宋体" w:hAnsi="宋体" w:hint="eastAsia"/>
          <w:b/>
          <w:color w:val="2f2f2f"/>
          <w:sz w:val="24"/>
          <w:shd w:val="clear" w:color="auto" w:fill="ffffff"/>
        </w:rPr>
        <w:t>、服务方式</w:t>
      </w:r>
    </w:p>
    <w:p>
      <w:pPr>
        <w:pStyle w:val="style0"/>
        <w:adjustRightInd w:val="false"/>
        <w:snapToGrid w:val="false"/>
        <w:spacing w:lineRule="auto" w:line="360"/>
        <w:ind w:firstLine="723" w:firstLineChars="300"/>
        <w:rPr>
          <w:rFonts w:ascii="宋体" w:cs="宋体" w:eastAsia="宋体" w:hAnsi="宋体"/>
          <w:color w:val="2f2f2f"/>
          <w:sz w:val="24"/>
          <w:shd w:val="clear" w:color="auto" w:fill="ffffff"/>
        </w:rPr>
      </w:pPr>
      <w:r>
        <w:rPr>
          <w:rFonts w:ascii="宋体" w:eastAsia="宋体" w:hAnsi="宋体" w:hint="eastAsia"/>
          <w:b/>
          <w:sz w:val="24"/>
        </w:rPr>
        <w:t>1）</w:t>
      </w:r>
      <w:r>
        <w:rPr>
          <w:rFonts w:ascii="宋体" w:cs="宋体" w:eastAsia="宋体" w:hAnsi="宋体" w:hint="eastAsia"/>
          <w:color w:val="2f2f2f"/>
          <w:sz w:val="24"/>
          <w:shd w:val="clear" w:color="auto" w:fill="ffffff"/>
        </w:rPr>
        <w:t>爱心团成员时刻</w:t>
      </w:r>
      <w:r>
        <w:rPr>
          <w:rFonts w:ascii="宋体" w:cs="宋体" w:eastAsia="宋体" w:hAnsi="宋体" w:hint="eastAsia"/>
          <w:color w:val="2f2f2f"/>
          <w:sz w:val="24"/>
          <w:shd w:val="clear" w:color="auto" w:fill="ffffff"/>
        </w:rPr>
        <w:t>关心、关注在学习生活中遇到难题或困惑的学生，对他们给予关爱，用温暖和爱心为学生营造一种家的氛围，</w:t>
      </w:r>
      <w:r>
        <w:rPr>
          <w:rFonts w:ascii="宋体" w:cs="仿宋_GB2312" w:hAnsi="宋体" w:hint="eastAsia"/>
          <w:color w:val="000000"/>
          <w:kern w:val="0"/>
          <w:sz w:val="24"/>
          <w:shd w:val="clear" w:color="auto" w:fill="ffffff"/>
        </w:rPr>
        <w:t>以高尚的人格、和蔼的态度、博大的胸怀去影响学生。</w:t>
      </w:r>
      <w:r>
        <w:rPr>
          <w:rFonts w:ascii="宋体" w:cs="宋体" w:eastAsia="宋体" w:hAnsi="宋体" w:hint="eastAsia"/>
          <w:color w:val="2f2f2f"/>
          <w:sz w:val="24"/>
          <w:shd w:val="clear" w:color="auto" w:fill="ffffff"/>
        </w:rPr>
        <w:t>让学生能真切感受到自己就生活在充满爱的氛围里，</w:t>
      </w:r>
      <w:r>
        <w:rPr>
          <w:rFonts w:ascii="宋体" w:cs="仿宋_GB2312" w:hAnsi="宋体" w:hint="eastAsia"/>
          <w:color w:val="000000"/>
          <w:kern w:val="0"/>
          <w:sz w:val="24"/>
          <w:shd w:val="clear" w:color="auto" w:fill="ffffff"/>
        </w:rPr>
        <w:t>体验到一种含有亲情又高于亲情，含有友情又超于友情的一种师生情。</w:t>
      </w:r>
    </w:p>
    <w:p>
      <w:pPr>
        <w:pStyle w:val="style0"/>
        <w:adjustRightInd w:val="false"/>
        <w:snapToGrid w:val="false"/>
        <w:spacing w:lineRule="auto" w:line="360"/>
        <w:ind w:firstLine="723" w:firstLineChars="300"/>
        <w:rPr>
          <w:rFonts w:ascii="宋体" w:cs="宋体" w:eastAsia="宋体" w:hAnsi="宋体"/>
          <w:color w:val="2f2f2f"/>
          <w:sz w:val="24"/>
          <w:shd w:val="clear" w:color="auto" w:fill="ffffff"/>
        </w:rPr>
      </w:pPr>
      <w:r>
        <w:rPr>
          <w:rFonts w:ascii="宋体" w:eastAsia="宋体" w:hAnsi="宋体" w:hint="eastAsia"/>
          <w:b/>
          <w:sz w:val="24"/>
        </w:rPr>
        <w:t>2）</w:t>
      </w:r>
      <w:r>
        <w:rPr>
          <w:rFonts w:ascii="宋体" w:cs="宋体" w:eastAsia="宋体" w:hAnsi="宋体" w:hint="eastAsia"/>
          <w:color w:val="2f2f2f"/>
          <w:sz w:val="24"/>
          <w:shd w:val="clear" w:color="auto" w:fill="ffffff"/>
        </w:rPr>
        <w:t>爱心团成员与学生不定期的交流学习、生活、工作方面的心得与体会。志愿服务者要求做好相关的记录。</w:t>
      </w:r>
    </w:p>
    <w:p>
      <w:pPr>
        <w:pStyle w:val="style0"/>
        <w:adjustRightInd w:val="false"/>
        <w:snapToGrid w:val="false"/>
        <w:spacing w:lineRule="auto" w:line="360"/>
        <w:ind w:firstLine="723" w:firstLineChars="300"/>
        <w:rPr>
          <w:rFonts w:ascii="宋体" w:cs="宋体" w:eastAsia="宋体" w:hAnsi="宋体"/>
          <w:color w:val="2f2f2f"/>
          <w:sz w:val="24"/>
          <w:shd w:val="clear" w:color="auto" w:fill="ffffff"/>
        </w:rPr>
      </w:pPr>
      <w:r>
        <w:rPr>
          <w:rFonts w:ascii="宋体" w:eastAsia="宋体" w:hAnsi="宋体" w:hint="eastAsia"/>
          <w:b/>
          <w:sz w:val="24"/>
        </w:rPr>
        <w:t>3）</w:t>
      </w:r>
      <w:r>
        <w:rPr>
          <w:rFonts w:ascii="宋体" w:cs="宋体" w:eastAsia="宋体" w:hAnsi="宋体" w:hint="eastAsia"/>
          <w:color w:val="2f2f2f"/>
          <w:sz w:val="24"/>
          <w:shd w:val="clear" w:color="auto" w:fill="ffffff"/>
        </w:rPr>
        <w:t>爱心团将选出团长1名，副团长1--2名，秘书1名。团长将组织全体团员进行半年一期或一年一期的工作交流会，届时报告各自的工作开展情况、交流成功经验等。</w:t>
      </w:r>
    </w:p>
    <w:p>
      <w:pPr>
        <w:pStyle w:val="style0"/>
        <w:adjustRightInd w:val="false"/>
        <w:snapToGrid w:val="false"/>
        <w:spacing w:lineRule="auto" w:line="360"/>
        <w:ind w:firstLine="354" w:firstLineChars="147"/>
        <w:rPr>
          <w:rFonts w:ascii="宋体" w:cs="宋体" w:eastAsia="宋体" w:hAnsi="宋体"/>
          <w:color w:val="2f2f2f"/>
          <w:sz w:val="24"/>
          <w:shd w:val="clear" w:color="auto" w:fill="ffffff"/>
        </w:rPr>
      </w:pPr>
      <w:r>
        <w:rPr>
          <w:rFonts w:ascii="宋体" w:eastAsia="宋体" w:hAnsi="宋体"/>
          <w:b/>
          <w:sz w:val="24"/>
        </w:rPr>
        <w:t>3</w:t>
      </w:r>
      <w:r>
        <w:rPr>
          <w:rFonts w:ascii="宋体" w:eastAsia="宋体" w:hAnsi="宋体" w:hint="eastAsia"/>
          <w:b/>
          <w:sz w:val="24"/>
        </w:rPr>
        <w:t>、成员</w:t>
      </w:r>
      <w:r>
        <w:rPr>
          <w:rFonts w:ascii="宋体" w:eastAsia="宋体" w:hAnsi="宋体"/>
          <w:b/>
          <w:sz w:val="24"/>
        </w:rPr>
        <w:t>应履行的义务</w:t>
      </w:r>
    </w:p>
    <w:p>
      <w:pPr>
        <w:pStyle w:val="style0"/>
        <w:adjustRightInd w:val="false"/>
        <w:snapToGrid w:val="false"/>
        <w:spacing w:lineRule="auto" w:line="360"/>
        <w:ind w:firstLine="480" w:firstLineChars="200"/>
        <w:rPr>
          <w:rFonts w:ascii="宋体" w:eastAsia="宋体" w:hAnsi="宋体"/>
          <w:sz w:val="24"/>
        </w:rPr>
      </w:pPr>
      <w:r>
        <w:rPr>
          <w:rFonts w:ascii="宋体" w:eastAsia="宋体" w:hAnsi="宋体"/>
          <w:sz w:val="24"/>
        </w:rPr>
        <w:t>1</w:t>
      </w:r>
      <w:r>
        <w:rPr>
          <w:rFonts w:ascii="宋体" w:eastAsia="宋体" w:hAnsi="宋体" w:hint="eastAsia"/>
          <w:sz w:val="24"/>
        </w:rPr>
        <w:t>）</w:t>
      </w:r>
      <w:r>
        <w:rPr>
          <w:rFonts w:ascii="宋体" w:eastAsia="宋体" w:hAnsi="宋体"/>
          <w:sz w:val="24"/>
        </w:rPr>
        <w:t>严格遵守校规校纪，不得以团队志愿者身份从事任何以赢利为目的或违背社会公德的活动</w:t>
      </w:r>
      <w:r>
        <w:rPr>
          <w:rFonts w:ascii="宋体" w:eastAsia="宋体" w:hAnsi="宋体" w:hint="eastAsia"/>
          <w:sz w:val="24"/>
        </w:rPr>
        <w:t>；</w:t>
      </w:r>
      <w:r>
        <w:rPr>
          <w:rFonts w:ascii="宋体" w:eastAsia="宋体" w:hAnsi="宋体"/>
          <w:sz w:val="24"/>
        </w:rPr>
        <w:t xml:space="preserve"> </w:t>
      </w:r>
    </w:p>
    <w:p>
      <w:pPr>
        <w:pStyle w:val="style0"/>
        <w:adjustRightInd w:val="false"/>
        <w:snapToGrid w:val="false"/>
        <w:spacing w:lineRule="auto" w:line="360"/>
        <w:ind w:firstLine="480" w:firstLineChars="200"/>
        <w:rPr>
          <w:rFonts w:ascii="宋体" w:eastAsia="宋体" w:hAnsi="宋体"/>
          <w:sz w:val="24"/>
        </w:rPr>
      </w:pPr>
      <w:r>
        <w:rPr>
          <w:rFonts w:ascii="宋体" w:eastAsia="宋体" w:hAnsi="宋体"/>
          <w:sz w:val="24"/>
        </w:rPr>
        <w:t>2</w:t>
      </w:r>
      <w:r>
        <w:rPr>
          <w:rFonts w:ascii="宋体" w:eastAsia="宋体" w:hAnsi="宋体" w:hint="eastAsia"/>
          <w:sz w:val="24"/>
        </w:rPr>
        <w:t>）</w:t>
      </w:r>
      <w:r>
        <w:rPr>
          <w:rFonts w:ascii="宋体" w:eastAsia="宋体" w:hAnsi="宋体"/>
          <w:sz w:val="24"/>
        </w:rPr>
        <w:t>着装</w:t>
      </w:r>
      <w:r>
        <w:rPr>
          <w:rFonts w:ascii="宋体" w:eastAsia="宋体" w:hAnsi="宋体" w:hint="eastAsia"/>
          <w:sz w:val="24"/>
        </w:rPr>
        <w:t>、</w:t>
      </w:r>
      <w:r>
        <w:rPr>
          <w:rFonts w:ascii="宋体" w:eastAsia="宋体" w:hAnsi="宋体"/>
          <w:sz w:val="24"/>
        </w:rPr>
        <w:t>语言、行为得体，服务热情，自觉维护团队组</w:t>
      </w:r>
      <w:r>
        <w:rPr>
          <w:rFonts w:ascii="宋体" w:cs="Arial" w:eastAsia="宋体" w:hAnsi="宋体"/>
          <w:color w:val="000000"/>
          <w:spacing w:val="-8"/>
          <w:sz w:val="24"/>
        </w:rPr>
        <w:t>织</w:t>
      </w:r>
      <w:r>
        <w:rPr>
          <w:rFonts w:ascii="宋体" w:eastAsia="宋体" w:hAnsi="宋体"/>
          <w:sz w:val="24"/>
        </w:rPr>
        <w:t>的形象；</w:t>
      </w:r>
    </w:p>
    <w:p>
      <w:pPr>
        <w:pStyle w:val="style0"/>
        <w:adjustRightInd w:val="false"/>
        <w:snapToGrid w:val="false"/>
        <w:spacing w:lineRule="auto" w:line="360"/>
        <w:ind w:firstLine="480" w:firstLineChars="200"/>
        <w:rPr>
          <w:rFonts w:ascii="宋体" w:eastAsia="宋体" w:hAnsi="宋体"/>
          <w:sz w:val="24"/>
        </w:rPr>
      </w:pPr>
      <w:r>
        <w:rPr>
          <w:rFonts w:ascii="宋体" w:eastAsia="宋体" w:hAnsi="宋体"/>
          <w:sz w:val="24"/>
        </w:rPr>
        <w:t>3</w:t>
      </w:r>
      <w:r>
        <w:rPr>
          <w:rFonts w:ascii="宋体" w:eastAsia="宋体" w:hAnsi="宋体" w:hint="eastAsia"/>
          <w:sz w:val="24"/>
        </w:rPr>
        <w:t>）</w:t>
      </w:r>
      <w:r>
        <w:rPr>
          <w:rFonts w:ascii="宋体" w:eastAsia="宋体" w:hAnsi="宋体"/>
          <w:sz w:val="24"/>
        </w:rPr>
        <w:t>听从指挥，服从安排，</w:t>
      </w:r>
      <w:r>
        <w:rPr>
          <w:rFonts w:ascii="宋体" w:eastAsia="宋体" w:hAnsi="宋体" w:hint="eastAsia"/>
          <w:sz w:val="24"/>
        </w:rPr>
        <w:t>善始善终</w:t>
      </w:r>
      <w:r>
        <w:rPr>
          <w:rFonts w:ascii="宋体" w:eastAsia="宋体" w:hAnsi="宋体"/>
          <w:sz w:val="24"/>
        </w:rPr>
        <w:t>完成</w:t>
      </w:r>
      <w:r>
        <w:rPr>
          <w:rFonts w:ascii="宋体" w:eastAsia="宋体" w:hAnsi="宋体" w:hint="eastAsia"/>
          <w:sz w:val="24"/>
        </w:rPr>
        <w:t>好</w:t>
      </w:r>
      <w:r>
        <w:rPr>
          <w:rFonts w:ascii="宋体" w:eastAsia="宋体" w:hAnsi="宋体"/>
          <w:sz w:val="24"/>
        </w:rPr>
        <w:t>自己的</w:t>
      </w:r>
      <w:r>
        <w:rPr>
          <w:rFonts w:ascii="宋体" w:eastAsia="宋体" w:hAnsi="宋体" w:hint="eastAsia"/>
          <w:sz w:val="24"/>
        </w:rPr>
        <w:t>本职</w:t>
      </w:r>
      <w:r>
        <w:rPr>
          <w:rFonts w:ascii="宋体" w:eastAsia="宋体" w:hAnsi="宋体"/>
          <w:sz w:val="24"/>
        </w:rPr>
        <w:t>任务</w:t>
      </w:r>
      <w:r>
        <w:rPr>
          <w:rFonts w:ascii="宋体" w:eastAsia="宋体" w:hAnsi="宋体" w:hint="eastAsia"/>
          <w:sz w:val="24"/>
        </w:rPr>
        <w:t>。</w:t>
      </w:r>
    </w:p>
    <w:p>
      <w:pPr>
        <w:pStyle w:val="style0"/>
        <w:adjustRightInd w:val="false"/>
        <w:snapToGrid w:val="false"/>
        <w:spacing w:lineRule="auto" w:line="360"/>
        <w:ind w:firstLine="482" w:firstLineChars="200"/>
        <w:rPr>
          <w:rFonts w:ascii="宋体" w:eastAsia="宋体" w:hAnsi="宋体"/>
          <w:b/>
          <w:sz w:val="24"/>
        </w:rPr>
      </w:pPr>
      <w:r>
        <w:rPr>
          <w:rFonts w:ascii="宋体" w:eastAsia="宋体" w:hAnsi="宋体"/>
          <w:b/>
          <w:sz w:val="24"/>
        </w:rPr>
        <w:t>4</w:t>
      </w:r>
      <w:r>
        <w:rPr>
          <w:rFonts w:ascii="宋体" w:eastAsia="宋体" w:hAnsi="宋体" w:hint="eastAsia"/>
          <w:b/>
          <w:sz w:val="24"/>
        </w:rPr>
        <w:t>、成员</w:t>
      </w:r>
      <w:r>
        <w:rPr>
          <w:rFonts w:ascii="宋体" w:eastAsia="宋体" w:hAnsi="宋体"/>
          <w:b/>
          <w:sz w:val="24"/>
        </w:rPr>
        <w:t>享有的权利</w:t>
      </w:r>
    </w:p>
    <w:p>
      <w:pPr>
        <w:pStyle w:val="style0"/>
        <w:adjustRightInd w:val="false"/>
        <w:snapToGrid w:val="false"/>
        <w:spacing w:lineRule="auto" w:line="360"/>
        <w:ind w:firstLine="480" w:firstLineChars="200"/>
        <w:rPr>
          <w:rFonts w:ascii="宋体" w:eastAsia="宋体" w:hAnsi="宋体"/>
          <w:sz w:val="24"/>
        </w:rPr>
      </w:pPr>
      <w:r>
        <w:rPr>
          <w:rFonts w:ascii="宋体" w:eastAsia="宋体" w:hAnsi="宋体"/>
          <w:sz w:val="24"/>
        </w:rPr>
        <w:t>1</w:t>
      </w:r>
      <w:r>
        <w:rPr>
          <w:rFonts w:ascii="宋体" w:eastAsia="宋体" w:hAnsi="宋体" w:hint="eastAsia"/>
          <w:sz w:val="24"/>
        </w:rPr>
        <w:t>）</w:t>
      </w:r>
      <w:r>
        <w:rPr>
          <w:rFonts w:ascii="宋体" w:eastAsia="宋体" w:hAnsi="宋体"/>
          <w:sz w:val="24"/>
        </w:rPr>
        <w:t>参加团队组织提供的培训；</w:t>
      </w:r>
    </w:p>
    <w:p>
      <w:pPr>
        <w:pStyle w:val="style0"/>
        <w:adjustRightInd w:val="false"/>
        <w:snapToGrid w:val="false"/>
        <w:spacing w:lineRule="auto" w:line="360"/>
        <w:ind w:firstLine="480" w:firstLineChars="200"/>
        <w:rPr>
          <w:rFonts w:ascii="宋体" w:eastAsia="宋体" w:hAnsi="宋体"/>
          <w:sz w:val="24"/>
        </w:rPr>
      </w:pPr>
      <w:r>
        <w:rPr>
          <w:rFonts w:ascii="宋体" w:eastAsia="宋体" w:hAnsi="宋体"/>
          <w:sz w:val="24"/>
        </w:rPr>
        <w:t>2</w:t>
      </w:r>
      <w:r>
        <w:rPr>
          <w:rFonts w:ascii="宋体" w:eastAsia="宋体" w:hAnsi="宋体" w:hint="eastAsia"/>
          <w:sz w:val="24"/>
        </w:rPr>
        <w:t>）</w:t>
      </w:r>
      <w:r>
        <w:rPr>
          <w:rFonts w:ascii="宋体" w:eastAsia="宋体" w:hAnsi="宋体"/>
          <w:sz w:val="24"/>
        </w:rPr>
        <w:t>要求获得从事志愿服务的必需条件和必要保障；</w:t>
      </w:r>
    </w:p>
    <w:p>
      <w:pPr>
        <w:pStyle w:val="style0"/>
        <w:adjustRightInd w:val="false"/>
        <w:snapToGrid w:val="false"/>
        <w:spacing w:lineRule="auto" w:line="360"/>
        <w:ind w:firstLine="480" w:firstLineChars="200"/>
        <w:rPr>
          <w:rFonts w:ascii="宋体" w:eastAsia="宋体" w:hAnsi="宋体"/>
          <w:sz w:val="24"/>
        </w:rPr>
      </w:pPr>
      <w:r>
        <w:rPr>
          <w:rFonts w:ascii="宋体" w:eastAsia="宋体" w:hAnsi="宋体"/>
          <w:sz w:val="24"/>
        </w:rPr>
        <w:t>3</w:t>
      </w:r>
      <w:r>
        <w:rPr>
          <w:rFonts w:ascii="宋体" w:eastAsia="宋体" w:hAnsi="宋体" w:hint="eastAsia"/>
          <w:sz w:val="24"/>
        </w:rPr>
        <w:t>）</w:t>
      </w:r>
      <w:r>
        <w:rPr>
          <w:rFonts w:ascii="宋体" w:eastAsia="宋体" w:hAnsi="宋体"/>
          <w:sz w:val="24"/>
        </w:rPr>
        <w:t>就服务工作对团队组织提出建议和意见</w:t>
      </w:r>
      <w:r>
        <w:rPr>
          <w:rFonts w:ascii="宋体" w:eastAsia="宋体" w:hAnsi="宋体" w:hint="eastAsia"/>
          <w:sz w:val="24"/>
        </w:rPr>
        <w:t>。</w:t>
      </w:r>
    </w:p>
    <w:p>
      <w:pPr>
        <w:pStyle w:val="style0"/>
        <w:adjustRightInd w:val="false"/>
        <w:snapToGrid w:val="false"/>
        <w:spacing w:lineRule="auto" w:line="360"/>
        <w:ind w:firstLine="482" w:firstLineChars="200"/>
        <w:rPr>
          <w:rFonts w:ascii="宋体" w:eastAsia="宋体" w:hAnsi="宋体"/>
          <w:b/>
          <w:sz w:val="24"/>
        </w:rPr>
      </w:pPr>
      <w:r>
        <w:rPr>
          <w:rFonts w:ascii="宋体" w:eastAsia="宋体" w:hAnsi="宋体" w:hint="eastAsia"/>
          <w:b/>
          <w:sz w:val="24"/>
        </w:rPr>
        <w:t>五、服务对象</w:t>
      </w:r>
    </w:p>
    <w:p>
      <w:pPr>
        <w:pStyle w:val="style0"/>
        <w:adjustRightInd w:val="false"/>
        <w:snapToGrid w:val="false"/>
        <w:spacing w:lineRule="auto" w:line="360"/>
        <w:ind w:firstLine="720" w:firstLineChars="300"/>
        <w:rPr>
          <w:rFonts w:ascii="宋体" w:eastAsia="宋体" w:hAnsi="宋体"/>
          <w:sz w:val="24"/>
        </w:rPr>
      </w:pPr>
      <w:r>
        <w:rPr>
          <w:rFonts w:ascii="宋体" w:eastAsia="宋体" w:hAnsi="宋体" w:hint="eastAsia"/>
          <w:sz w:val="24"/>
        </w:rPr>
        <w:t>凡在学习、生活等方面遇到难题或困惑，自身又不能得到有效解决的我院在校学生。</w:t>
      </w:r>
    </w:p>
    <w:p>
      <w:pPr>
        <w:pStyle w:val="style0"/>
        <w:adjustRightInd w:val="false"/>
        <w:snapToGrid w:val="false"/>
        <w:spacing w:lineRule="auto" w:line="360"/>
        <w:ind w:firstLine="482" w:firstLineChars="200"/>
        <w:rPr>
          <w:rFonts w:ascii="宋体" w:eastAsia="宋体" w:hAnsi="宋体"/>
          <w:b/>
          <w:sz w:val="24"/>
        </w:rPr>
      </w:pPr>
      <w:r>
        <w:rPr>
          <w:rFonts w:ascii="宋体" w:eastAsia="宋体" w:hAnsi="宋体" w:hint="eastAsia"/>
          <w:b/>
          <w:sz w:val="24"/>
        </w:rPr>
        <w:t>六、服务项目</w:t>
      </w:r>
    </w:p>
    <w:p>
      <w:pPr>
        <w:pStyle w:val="style0"/>
        <w:adjustRightInd w:val="false"/>
        <w:snapToGrid w:val="false"/>
        <w:spacing w:lineRule="auto" w:line="360"/>
        <w:ind w:firstLine="480" w:firstLineChars="200"/>
        <w:rPr>
          <w:rFonts w:ascii="宋体" w:cs="宋体" w:eastAsia="宋体" w:hAnsi="宋体"/>
          <w:color w:val="2f2f2f"/>
          <w:sz w:val="24"/>
          <w:shd w:val="clear" w:color="auto" w:fill="ffffff"/>
        </w:rPr>
      </w:pPr>
      <w:r>
        <w:rPr>
          <w:rFonts w:ascii="宋体" w:cs="宋体" w:eastAsia="宋体" w:hAnsi="宋体" w:hint="eastAsia"/>
          <w:color w:val="2f2f2f"/>
          <w:sz w:val="24"/>
          <w:shd w:val="clear" w:color="auto" w:fill="ffffff"/>
        </w:rPr>
        <w:t>1、为学生提供心理咨询及疏导，解决其困惑。</w:t>
      </w:r>
    </w:p>
    <w:p>
      <w:pPr>
        <w:pStyle w:val="style0"/>
        <w:adjustRightInd w:val="false"/>
        <w:snapToGrid w:val="false"/>
        <w:spacing w:lineRule="auto" w:line="360"/>
        <w:ind w:firstLine="480" w:firstLineChars="200"/>
        <w:rPr>
          <w:rFonts w:ascii="宋体" w:cs="宋体" w:eastAsia="宋体" w:hAnsi="宋体"/>
          <w:color w:val="2f2f2f"/>
          <w:sz w:val="24"/>
          <w:shd w:val="clear" w:color="auto" w:fill="ffffff"/>
        </w:rPr>
      </w:pPr>
      <w:r>
        <w:rPr>
          <w:rFonts w:ascii="宋体" w:cs="宋体" w:eastAsia="宋体" w:hAnsi="宋体" w:hint="eastAsia"/>
          <w:color w:val="2f2f2f"/>
          <w:sz w:val="24"/>
          <w:shd w:val="clear" w:color="auto" w:fill="ffffff"/>
        </w:rPr>
        <w:t>2、为家庭经济特别困难的学生提供勤工俭学就业机会、创业辅导等，对家庭遇到重大变故者，牵头发动爱心救助。</w:t>
      </w:r>
    </w:p>
    <w:p>
      <w:pPr>
        <w:pStyle w:val="style0"/>
        <w:adjustRightInd w:val="false"/>
        <w:snapToGrid w:val="false"/>
        <w:spacing w:lineRule="auto" w:line="360"/>
        <w:ind w:firstLine="480" w:firstLineChars="200"/>
        <w:rPr>
          <w:rFonts w:ascii="宋体" w:cs="宋体" w:eastAsia="宋体" w:hAnsi="宋体"/>
          <w:color w:val="2f2f2f"/>
          <w:sz w:val="24"/>
          <w:shd w:val="clear" w:color="auto" w:fill="ffffff"/>
        </w:rPr>
      </w:pPr>
      <w:r>
        <w:rPr>
          <w:rFonts w:ascii="宋体" w:cs="宋体" w:eastAsia="宋体" w:hAnsi="宋体" w:hint="eastAsia"/>
          <w:color w:val="2f2f2f"/>
          <w:sz w:val="24"/>
          <w:shd w:val="clear" w:color="auto" w:fill="ffffff"/>
        </w:rPr>
        <w:t>3、为使边远地区学生尽快融入我院大家庭，对需要帮助的学生，一对一进行思想交流，提供帮助。</w:t>
      </w:r>
    </w:p>
    <w:p>
      <w:pPr>
        <w:pStyle w:val="style0"/>
        <w:adjustRightInd w:val="false"/>
        <w:snapToGrid w:val="false"/>
        <w:spacing w:lineRule="auto" w:line="360"/>
        <w:ind w:firstLine="482" w:firstLineChars="200"/>
        <w:rPr>
          <w:rFonts w:ascii="宋体" w:eastAsia="宋体" w:hAnsi="宋体"/>
          <w:b/>
          <w:sz w:val="24"/>
        </w:rPr>
      </w:pPr>
      <w:r>
        <w:rPr>
          <w:rFonts w:ascii="宋体" w:eastAsia="宋体" w:hAnsi="宋体" w:hint="eastAsia"/>
          <w:b/>
          <w:sz w:val="24"/>
        </w:rPr>
        <w:t>七、报名方式：</w:t>
      </w:r>
    </w:p>
    <w:p>
      <w:pPr>
        <w:pStyle w:val="style0"/>
        <w:adjustRightInd w:val="false"/>
        <w:snapToGrid w:val="false"/>
        <w:spacing w:lineRule="auto" w:line="360"/>
        <w:ind w:firstLine="600" w:firstLineChars="250"/>
        <w:rPr>
          <w:rFonts w:ascii="宋体" w:cs="宋体" w:eastAsia="宋体" w:hAnsi="宋体"/>
          <w:color w:val="2f2f2f"/>
          <w:sz w:val="24"/>
          <w:shd w:val="clear" w:color="auto" w:fill="ffffff"/>
        </w:rPr>
      </w:pPr>
      <w:r>
        <w:rPr>
          <w:rFonts w:ascii="宋体" w:eastAsia="宋体" w:hAnsi="宋体" w:hint="eastAsia"/>
          <w:sz w:val="24"/>
        </w:rPr>
        <w:t>凡热心、诚心、有爱心、能抽出时间持久关爱学生的教职工，均可报名（</w:t>
      </w:r>
      <w:r>
        <w:rPr>
          <w:rFonts w:ascii="宋体" w:cs="宋体" w:eastAsia="宋体" w:hAnsi="宋体" w:hint="eastAsia"/>
          <w:color w:val="2f2f2f"/>
          <w:sz w:val="24"/>
          <w:shd w:val="clear" w:color="auto" w:fill="ffffff"/>
        </w:rPr>
        <w:t>联系方式：学院心理健康教育中心或者致电曾老师62291</w:t>
      </w:r>
      <w:r>
        <w:rPr>
          <w:rFonts w:ascii="宋体" w:eastAsia="宋体" w:hAnsi="宋体"/>
          <w:sz w:val="24"/>
        </w:rPr>
        <w:t>）</w:t>
      </w:r>
      <w:r>
        <w:rPr>
          <w:rFonts w:ascii="宋体" w:eastAsia="宋体" w:hAnsi="宋体" w:hint="eastAsia"/>
          <w:sz w:val="24"/>
        </w:rPr>
        <w:t>,我们志愿服务团为其建立档案，分发工作证，统一管理，进行不定期跟踪访问与报道。</w:t>
      </w:r>
    </w:p>
    <w:p>
      <w:pPr>
        <w:pStyle w:val="style0"/>
        <w:adjustRightInd w:val="false"/>
        <w:snapToGrid w:val="false"/>
        <w:spacing w:lineRule="auto" w:line="360"/>
        <w:ind w:firstLine="480" w:firstLineChars="200"/>
        <w:rPr>
          <w:rFonts w:ascii="宋体" w:cs="宋体" w:eastAsia="宋体" w:hAnsi="宋体"/>
          <w:color w:val="2f2f2f"/>
          <w:sz w:val="24"/>
          <w:shd w:val="clear" w:color="auto" w:fill="ffffff"/>
        </w:rPr>
      </w:pPr>
      <w:r>
        <w:rPr>
          <w:rFonts w:ascii="宋体" w:cs="宋体" w:eastAsia="宋体" w:hAnsi="宋体" w:hint="eastAsia"/>
          <w:color w:val="2f2f2f"/>
          <w:sz w:val="24"/>
          <w:shd w:val="clear" w:color="auto" w:fill="ffffff"/>
        </w:rPr>
        <w:t>涓涓的爱的细流可以汇成无边的爱的汪洋，点点的奉献的微尘可以积聚为万丈爱的高峰。不论大小、多少，您真诚的心、无私的爱将会给处于困难中的学子们带去无尽的温暖。招募活动从即日开始，热忱欢迎您的加入！</w:t>
      </w:r>
    </w:p>
    <w:p>
      <w:pPr>
        <w:pStyle w:val="style0"/>
        <w:adjustRightInd w:val="false"/>
        <w:snapToGrid w:val="false"/>
        <w:spacing w:lineRule="auto" w:line="360"/>
        <w:ind w:firstLine="480" w:firstLineChars="200"/>
        <w:rPr>
          <w:rFonts w:ascii="宋体" w:cs="宋体" w:eastAsia="宋体" w:hAnsi="宋体"/>
          <w:color w:val="2f2f2f"/>
          <w:sz w:val="24"/>
          <w:shd w:val="clear" w:color="auto" w:fill="ffffff"/>
        </w:rPr>
      </w:pPr>
    </w:p>
    <w:p>
      <w:pPr>
        <w:pStyle w:val="style0"/>
        <w:adjustRightInd w:val="false"/>
        <w:snapToGrid w:val="false"/>
        <w:spacing w:lineRule="auto" w:line="360"/>
        <w:ind w:firstLine="480" w:firstLineChars="200"/>
        <w:jc w:val="right"/>
        <w:rPr>
          <w:rFonts w:ascii="宋体" w:cs="宋体" w:eastAsia="宋体" w:hAnsi="宋体"/>
          <w:color w:val="2f2f2f"/>
          <w:sz w:val="24"/>
          <w:shd w:val="clear" w:color="auto" w:fill="ffffff"/>
        </w:rPr>
      </w:pPr>
    </w:p>
    <w:p>
      <w:pPr>
        <w:pStyle w:val="style0"/>
        <w:adjustRightInd w:val="false"/>
        <w:snapToGrid w:val="false"/>
        <w:spacing w:lineRule="auto" w:line="360"/>
        <w:ind w:firstLine="480" w:firstLineChars="200"/>
        <w:jc w:val="right"/>
        <w:rPr>
          <w:rFonts w:ascii="宋体" w:cs="宋体" w:eastAsia="宋体" w:hAnsi="宋体"/>
          <w:color w:val="2f2f2f"/>
          <w:sz w:val="24"/>
          <w:shd w:val="clear" w:color="auto" w:fill="ffffff"/>
        </w:rPr>
      </w:pPr>
    </w:p>
    <w:p>
      <w:pPr>
        <w:pStyle w:val="style0"/>
        <w:adjustRightInd w:val="false"/>
        <w:snapToGrid w:val="false"/>
        <w:spacing w:lineRule="auto" w:line="360"/>
        <w:ind w:firstLine="480" w:firstLineChars="200"/>
        <w:jc w:val="right"/>
        <w:rPr>
          <w:rFonts w:ascii="宋体" w:cs="宋体" w:eastAsia="宋体" w:hAnsi="宋体"/>
          <w:color w:val="2f2f2f"/>
          <w:sz w:val="24"/>
          <w:shd w:val="clear" w:color="auto" w:fill="ffffff"/>
        </w:rPr>
      </w:pPr>
      <w:r>
        <w:rPr>
          <w:rFonts w:ascii="宋体" w:cs="宋体" w:eastAsia="宋体" w:hAnsi="宋体" w:hint="eastAsia"/>
          <w:color w:val="2f2f2f"/>
          <w:sz w:val="24"/>
          <w:shd w:val="clear" w:color="auto" w:fill="ffffff"/>
        </w:rPr>
        <w:t>益阳职业技术学院</w:t>
      </w:r>
    </w:p>
    <w:p>
      <w:pPr>
        <w:pStyle w:val="style0"/>
        <w:adjustRightInd w:val="false"/>
        <w:snapToGrid w:val="false"/>
        <w:spacing w:lineRule="auto" w:line="360"/>
        <w:ind w:firstLine="480" w:firstLineChars="200"/>
        <w:jc w:val="right"/>
        <w:rPr>
          <w:rFonts w:ascii="宋体" w:cs="宋体" w:eastAsia="宋体" w:hAnsi="宋体"/>
          <w:color w:val="2f2f2f"/>
          <w:sz w:val="24"/>
          <w:shd w:val="clear" w:color="auto" w:fill="ffffff"/>
        </w:rPr>
      </w:pPr>
      <w:r>
        <w:rPr>
          <w:rFonts w:ascii="宋体" w:cs="宋体" w:eastAsia="宋体" w:hAnsi="宋体" w:hint="eastAsia"/>
          <w:color w:val="2f2f2f"/>
          <w:sz w:val="24"/>
          <w:shd w:val="clear" w:color="auto" w:fill="ffffff"/>
        </w:rPr>
        <w:t>二0一八年十月二十九日</w:t>
      </w:r>
    </w:p>
    <w:p>
      <w:pPr>
        <w:pStyle w:val="style0"/>
        <w:adjustRightInd w:val="false"/>
        <w:snapToGrid w:val="false"/>
        <w:spacing w:lineRule="auto" w:line="360"/>
        <w:rPr>
          <w:rFonts w:ascii="微软雅黑" w:cs="微软雅黑" w:eastAsia="微软雅黑" w:hAnsi="微软雅黑"/>
          <w:color w:val="000000"/>
          <w:sz w:val="28"/>
          <w:szCs w:val="28"/>
          <w:shd w:val="clear" w:color="auto" w:fill="ffffff"/>
        </w:rPr>
      </w:pPr>
    </w:p>
    <w:p>
      <w:pPr>
        <w:pStyle w:val="style0"/>
        <w:adjustRightInd w:val="false"/>
        <w:snapToGrid w:val="false"/>
        <w:spacing w:lineRule="auto" w:line="360"/>
        <w:rPr>
          <w:rFonts w:ascii="宋体" w:cs="宋体" w:eastAsia="宋体" w:hAnsi="宋体"/>
          <w:color w:val="1f1f1f"/>
          <w:sz w:val="28"/>
          <w:szCs w:val="28"/>
          <w:shd w:val="clear" w:color="auto" w:fill="ffffff"/>
        </w:rPr>
      </w:pPr>
    </w:p>
    <w:p>
      <w:pPr>
        <w:pStyle w:val="style0"/>
        <w:adjustRightInd w:val="false"/>
        <w:snapToGrid w:val="false"/>
        <w:spacing w:lineRule="auto" w:line="360"/>
        <w:rPr>
          <w:rFonts w:ascii="宋体" w:cs="宋体" w:eastAsia="宋体" w:hAnsi="宋体"/>
          <w:color w:val="1f1f1f"/>
          <w:sz w:val="28"/>
          <w:szCs w:val="28"/>
          <w:shd w:val="clear" w:color="auto" w:fill="ffffff"/>
        </w:rPr>
      </w:pPr>
    </w:p>
    <w:p>
      <w:pPr>
        <w:pStyle w:val="style0"/>
        <w:adjustRightInd w:val="false"/>
        <w:snapToGrid w:val="false"/>
        <w:spacing w:lineRule="auto" w:line="360"/>
        <w:rPr>
          <w:rFonts w:ascii="宋体" w:cs="宋体" w:eastAsia="宋体" w:hAnsi="宋体"/>
          <w:color w:val="1f1f1f"/>
          <w:sz w:val="28"/>
          <w:szCs w:val="28"/>
          <w:shd w:val="clear" w:color="auto" w:fill="ffffff"/>
        </w:rPr>
      </w:pPr>
    </w:p>
    <w:p>
      <w:pPr>
        <w:pStyle w:val="style0"/>
        <w:adjustRightInd w:val="false"/>
        <w:snapToGrid w:val="false"/>
        <w:spacing w:lineRule="auto" w:line="360"/>
        <w:rPr>
          <w:rFonts w:ascii="宋体" w:cs="宋体" w:eastAsia="宋体" w:hAnsi="宋体"/>
          <w:color w:val="1f1f1f"/>
          <w:sz w:val="28"/>
          <w:szCs w:val="28"/>
          <w:shd w:val="clear" w:color="auto" w:fill="ffffff"/>
        </w:rPr>
      </w:pPr>
    </w:p>
    <w:p>
      <w:pPr>
        <w:pStyle w:val="style0"/>
        <w:adjustRightInd w:val="false"/>
        <w:snapToGrid w:val="false"/>
        <w:spacing w:lineRule="auto" w:line="360"/>
        <w:rPr>
          <w:rFonts w:ascii="宋体" w:cs="宋体" w:eastAsia="宋体" w:hAnsi="宋体"/>
          <w:color w:val="1f1f1f"/>
          <w:sz w:val="28"/>
          <w:szCs w:val="28"/>
          <w:shd w:val="clear" w:color="auto" w:fill="ffffff"/>
        </w:rPr>
      </w:pPr>
    </w:p>
    <w:p>
      <w:pPr>
        <w:pStyle w:val="style0"/>
        <w:adjustRightInd w:val="false"/>
        <w:snapToGrid w:val="false"/>
        <w:spacing w:lineRule="auto" w:line="360"/>
        <w:rPr>
          <w:rFonts w:ascii="宋体" w:cs="宋体" w:eastAsia="宋体" w:hAnsi="宋体"/>
          <w:color w:val="1f1f1f"/>
          <w:sz w:val="28"/>
          <w:szCs w:val="28"/>
          <w:shd w:val="clear" w:color="auto" w:fill="ffffff"/>
        </w:rPr>
      </w:pPr>
    </w:p>
    <w:p>
      <w:pPr>
        <w:pStyle w:val="style0"/>
        <w:adjustRightInd w:val="false"/>
        <w:snapToGrid w:val="false"/>
        <w:spacing w:lineRule="auto" w:line="360"/>
        <w:rPr>
          <w:rFonts w:ascii="宋体" w:cs="宋体" w:eastAsia="宋体" w:hAnsi="宋体"/>
          <w:color w:val="1f1f1f"/>
          <w:sz w:val="28"/>
          <w:szCs w:val="28"/>
          <w:shd w:val="clear" w:color="auto" w:fill="ffffff"/>
        </w:rPr>
      </w:pPr>
    </w:p>
    <w:p>
      <w:pPr>
        <w:pStyle w:val="style0"/>
        <w:adjustRightInd w:val="false"/>
        <w:snapToGrid w:val="false"/>
        <w:spacing w:lineRule="auto" w:line="360"/>
        <w:rPr>
          <w:rFonts w:ascii="宋体" w:cs="宋体" w:eastAsia="宋体" w:hAnsi="宋体"/>
          <w:color w:val="1f1f1f"/>
          <w:sz w:val="28"/>
          <w:szCs w:val="28"/>
          <w:shd w:val="clear" w:color="auto" w:fill="ffffff"/>
        </w:rPr>
      </w:pPr>
    </w:p>
    <w:p>
      <w:pPr>
        <w:pStyle w:val="style0"/>
        <w:rPr>
          <w:rFonts w:ascii="黑体" w:eastAsia="黑体"/>
          <w:sz w:val="44"/>
          <w:szCs w:val="44"/>
        </w:rPr>
      </w:pPr>
    </w:p>
    <w:bookmarkStart w:id="0" w:name="_Hlk528588695"/>
    <w:p>
      <w:pPr>
        <w:pStyle w:val="style0"/>
        <w:jc w:val="center"/>
        <w:rPr>
          <w:rFonts w:ascii="黑体" w:eastAsia="黑体"/>
          <w:sz w:val="44"/>
          <w:szCs w:val="44"/>
        </w:rPr>
      </w:pPr>
    </w:p>
    <w:p>
      <w:pPr>
        <w:pStyle w:val="style0"/>
        <w:jc w:val="center"/>
        <w:rPr>
          <w:rFonts w:ascii="黑体" w:eastAsia="黑体"/>
          <w:sz w:val="44"/>
          <w:szCs w:val="44"/>
        </w:rPr>
      </w:pPr>
      <w:r>
        <w:rPr>
          <w:rFonts w:ascii="黑体" w:eastAsia="黑体" w:hint="eastAsia"/>
          <w:sz w:val="44"/>
          <w:szCs w:val="44"/>
        </w:rPr>
        <w:t>“玉兰爱心团”报名表</w:t>
      </w:r>
    </w:p>
    <w:p>
      <w:pPr>
        <w:pStyle w:val="style0"/>
        <w:rPr/>
      </w:pPr>
    </w:p>
    <w:p>
      <w:pPr>
        <w:pStyle w:val="style0"/>
        <w:rPr>
          <w:rFonts w:ascii="仿宋" w:eastAsia="仿宋" w:hAnsi="仿宋"/>
          <w:sz w:val="28"/>
          <w:szCs w:val="28"/>
        </w:rPr>
      </w:pPr>
      <w:r>
        <w:rPr>
          <w:rFonts w:ascii="仿宋" w:eastAsia="仿宋" w:hAnsi="仿宋" w:hint="eastAsia"/>
          <w:sz w:val="28"/>
          <w:szCs w:val="28"/>
        </w:rPr>
        <w:t>填表日期：</w:t>
      </w:r>
    </w:p>
    <w:tbl>
      <w:tblPr>
        <w:tblStyle w:val="style154"/>
        <w:tblW w:w="966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67"/>
        <w:gridCol w:w="1260"/>
        <w:gridCol w:w="998"/>
        <w:gridCol w:w="577"/>
        <w:gridCol w:w="634"/>
        <w:gridCol w:w="941"/>
        <w:gridCol w:w="1815"/>
        <w:gridCol w:w="2170"/>
      </w:tblGrid>
      <w:tr>
        <w:trPr>
          <w:trHeight w:val="1570" w:hRule="atLeast"/>
        </w:trPr>
        <w:tc>
          <w:tcPr>
            <w:tcW w:w="1267" w:type="dxa"/>
            <w:vMerge w:val="restart"/>
            <w:tcBorders/>
          </w:tcPr>
          <w:p>
            <w:pPr>
              <w:pStyle w:val="style0"/>
              <w:adjustRightInd w:val="false"/>
              <w:snapToGrid w:val="false"/>
              <w:spacing w:lineRule="exact" w:line="400"/>
              <w:rPr>
                <w:rFonts w:ascii="仿宋" w:eastAsia="仿宋" w:hAnsi="仿宋"/>
                <w:sz w:val="28"/>
                <w:szCs w:val="28"/>
              </w:rPr>
            </w:pPr>
          </w:p>
          <w:p>
            <w:pPr>
              <w:pStyle w:val="style0"/>
              <w:adjustRightInd w:val="false"/>
              <w:snapToGrid w:val="false"/>
              <w:spacing w:lineRule="exact" w:line="400"/>
              <w:rPr>
                <w:rFonts w:ascii="仿宋" w:eastAsia="仿宋" w:hAnsi="仿宋"/>
                <w:sz w:val="28"/>
                <w:szCs w:val="28"/>
              </w:rPr>
            </w:pPr>
          </w:p>
          <w:p>
            <w:pPr>
              <w:pStyle w:val="style0"/>
              <w:adjustRightInd w:val="false"/>
              <w:snapToGrid w:val="false"/>
              <w:spacing w:lineRule="exact" w:line="400"/>
              <w:rPr>
                <w:rFonts w:ascii="仿宋" w:eastAsia="仿宋" w:hAnsi="仿宋"/>
                <w:sz w:val="28"/>
                <w:szCs w:val="28"/>
              </w:rPr>
            </w:pPr>
          </w:p>
          <w:p>
            <w:pPr>
              <w:pStyle w:val="style0"/>
              <w:adjustRightInd w:val="false"/>
              <w:snapToGrid w:val="false"/>
              <w:spacing w:lineRule="exact" w:line="400"/>
              <w:jc w:val="center"/>
              <w:rPr>
                <w:rFonts w:ascii="仿宋" w:eastAsia="仿宋" w:hAnsi="仿宋"/>
                <w:sz w:val="28"/>
                <w:szCs w:val="28"/>
              </w:rPr>
            </w:pPr>
            <w:r>
              <w:rPr>
                <w:rFonts w:ascii="仿宋" w:eastAsia="仿宋" w:hAnsi="仿宋" w:hint="eastAsia"/>
                <w:sz w:val="28"/>
                <w:szCs w:val="28"/>
              </w:rPr>
              <w:t>基本</w:t>
            </w:r>
          </w:p>
          <w:p>
            <w:pPr>
              <w:pStyle w:val="style0"/>
              <w:adjustRightInd w:val="false"/>
              <w:snapToGrid w:val="false"/>
              <w:spacing w:lineRule="exact" w:line="400"/>
              <w:jc w:val="center"/>
              <w:rPr>
                <w:rFonts w:ascii="仿宋" w:eastAsia="仿宋" w:hAnsi="仿宋"/>
                <w:sz w:val="28"/>
                <w:szCs w:val="28"/>
              </w:rPr>
            </w:pPr>
            <w:r>
              <w:rPr>
                <w:rFonts w:ascii="仿宋" w:eastAsia="仿宋" w:hAnsi="仿宋" w:hint="eastAsia"/>
                <w:sz w:val="28"/>
                <w:szCs w:val="28"/>
              </w:rPr>
              <w:t>资料</w:t>
            </w:r>
          </w:p>
        </w:tc>
        <w:tc>
          <w:tcPr>
            <w:tcW w:w="1260" w:type="dxa"/>
            <w:tcBorders/>
          </w:tcPr>
          <w:p>
            <w:pPr>
              <w:pStyle w:val="style0"/>
              <w:adjustRightInd w:val="false"/>
              <w:snapToGrid w:val="false"/>
              <w:spacing w:lineRule="exact" w:line="600"/>
              <w:jc w:val="center"/>
              <w:rPr>
                <w:rFonts w:ascii="仿宋" w:eastAsia="仿宋" w:hAnsi="仿宋"/>
                <w:sz w:val="28"/>
                <w:szCs w:val="28"/>
              </w:rPr>
            </w:pPr>
          </w:p>
          <w:p>
            <w:pPr>
              <w:pStyle w:val="style0"/>
              <w:adjustRightInd w:val="false"/>
              <w:snapToGrid w:val="false"/>
              <w:spacing w:lineRule="exact" w:line="600"/>
              <w:jc w:val="center"/>
              <w:rPr>
                <w:rFonts w:ascii="仿宋" w:eastAsia="仿宋" w:hAnsi="仿宋"/>
                <w:sz w:val="28"/>
                <w:szCs w:val="28"/>
              </w:rPr>
            </w:pPr>
            <w:r>
              <w:rPr>
                <w:rFonts w:ascii="仿宋" w:eastAsia="仿宋" w:hAnsi="仿宋" w:hint="eastAsia"/>
                <w:sz w:val="28"/>
                <w:szCs w:val="28"/>
              </w:rPr>
              <w:t>姓名</w:t>
            </w:r>
          </w:p>
        </w:tc>
        <w:tc>
          <w:tcPr>
            <w:tcW w:w="1575" w:type="dxa"/>
            <w:gridSpan w:val="2"/>
            <w:tcBorders/>
          </w:tcPr>
          <w:p>
            <w:pPr>
              <w:pStyle w:val="style0"/>
              <w:adjustRightInd w:val="false"/>
              <w:snapToGrid w:val="false"/>
              <w:spacing w:lineRule="exact" w:line="600"/>
              <w:rPr>
                <w:rFonts w:ascii="仿宋" w:eastAsia="仿宋" w:hAnsi="仿宋"/>
                <w:sz w:val="28"/>
                <w:szCs w:val="28"/>
              </w:rPr>
            </w:pPr>
          </w:p>
        </w:tc>
        <w:tc>
          <w:tcPr>
            <w:tcW w:w="1575" w:type="dxa"/>
            <w:gridSpan w:val="2"/>
            <w:tcBorders/>
          </w:tcPr>
          <w:p>
            <w:pPr>
              <w:pStyle w:val="style0"/>
              <w:adjustRightInd w:val="false"/>
              <w:snapToGrid w:val="false"/>
              <w:spacing w:lineRule="exact" w:line="600"/>
              <w:rPr>
                <w:rFonts w:ascii="仿宋" w:eastAsia="仿宋" w:hAnsi="仿宋"/>
                <w:sz w:val="28"/>
                <w:szCs w:val="28"/>
              </w:rPr>
            </w:pPr>
            <w:r>
              <w:rPr>
                <w:rFonts w:ascii="仿宋" w:eastAsia="仿宋" w:hAnsi="仿宋" w:hint="eastAsia"/>
                <w:sz w:val="28"/>
                <w:szCs w:val="28"/>
              </w:rPr>
              <w:t xml:space="preserve"> </w:t>
            </w:r>
          </w:p>
          <w:p>
            <w:pPr>
              <w:pStyle w:val="style0"/>
              <w:adjustRightInd w:val="false"/>
              <w:snapToGrid w:val="false"/>
              <w:spacing w:lineRule="exact" w:line="600"/>
              <w:ind w:firstLine="140" w:firstLineChars="50"/>
              <w:rPr>
                <w:rFonts w:ascii="仿宋" w:eastAsia="仿宋" w:hAnsi="仿宋"/>
                <w:sz w:val="28"/>
                <w:szCs w:val="28"/>
              </w:rPr>
            </w:pPr>
            <w:r>
              <w:rPr>
                <w:rFonts w:ascii="仿宋" w:eastAsia="仿宋" w:hAnsi="仿宋" w:hint="eastAsia"/>
                <w:sz w:val="28"/>
                <w:szCs w:val="28"/>
              </w:rPr>
              <w:t>性别</w:t>
            </w:r>
          </w:p>
        </w:tc>
        <w:tc>
          <w:tcPr>
            <w:tcW w:w="1815" w:type="dxa"/>
            <w:tcBorders/>
          </w:tcPr>
          <w:p>
            <w:pPr>
              <w:pStyle w:val="style0"/>
              <w:adjustRightInd w:val="false"/>
              <w:snapToGrid w:val="false"/>
              <w:spacing w:lineRule="exact" w:line="600"/>
              <w:rPr>
                <w:rFonts w:ascii="仿宋" w:eastAsia="仿宋" w:hAnsi="仿宋"/>
                <w:sz w:val="28"/>
                <w:szCs w:val="28"/>
              </w:rPr>
            </w:pPr>
          </w:p>
        </w:tc>
        <w:tc>
          <w:tcPr>
            <w:tcW w:w="2170" w:type="dxa"/>
            <w:vMerge w:val="restart"/>
            <w:tcBorders/>
          </w:tcPr>
          <w:p>
            <w:pPr>
              <w:pStyle w:val="style0"/>
              <w:adjustRightInd w:val="false"/>
              <w:snapToGrid w:val="false"/>
              <w:spacing w:lineRule="exact" w:line="600"/>
              <w:jc w:val="center"/>
              <w:rPr>
                <w:rFonts w:ascii="仿宋" w:eastAsia="仿宋" w:hAnsi="仿宋"/>
                <w:sz w:val="28"/>
                <w:szCs w:val="28"/>
              </w:rPr>
            </w:pPr>
          </w:p>
          <w:p>
            <w:pPr>
              <w:pStyle w:val="style0"/>
              <w:adjustRightInd w:val="false"/>
              <w:snapToGrid w:val="false"/>
              <w:spacing w:lineRule="exact" w:line="600"/>
              <w:jc w:val="center"/>
              <w:rPr>
                <w:rFonts w:ascii="仿宋" w:eastAsia="仿宋" w:hAnsi="仿宋"/>
                <w:sz w:val="28"/>
                <w:szCs w:val="28"/>
              </w:rPr>
            </w:pPr>
          </w:p>
          <w:p>
            <w:pPr>
              <w:pStyle w:val="style0"/>
              <w:adjustRightInd w:val="false"/>
              <w:snapToGrid w:val="false"/>
              <w:spacing w:lineRule="exact" w:line="600"/>
              <w:ind w:firstLine="560" w:firstLineChars="200"/>
              <w:rPr>
                <w:rFonts w:ascii="仿宋" w:eastAsia="仿宋" w:hAnsi="仿宋"/>
                <w:sz w:val="28"/>
                <w:szCs w:val="28"/>
              </w:rPr>
            </w:pPr>
            <w:r>
              <w:rPr>
                <w:rFonts w:ascii="仿宋" w:eastAsia="仿宋" w:hAnsi="仿宋" w:hint="eastAsia"/>
                <w:sz w:val="28"/>
                <w:szCs w:val="28"/>
              </w:rPr>
              <w:t>照片</w:t>
            </w:r>
          </w:p>
        </w:tc>
      </w:tr>
      <w:tr>
        <w:tblPrEx/>
        <w:trPr>
          <w:trHeight w:val="1385" w:hRule="atLeast"/>
        </w:trPr>
        <w:tc>
          <w:tcPr>
            <w:tcW w:w="1267" w:type="dxa"/>
            <w:vMerge w:val="continue"/>
            <w:tcBorders/>
          </w:tcPr>
          <w:p>
            <w:pPr>
              <w:pStyle w:val="style0"/>
              <w:adjustRightInd w:val="false"/>
              <w:snapToGrid w:val="false"/>
              <w:spacing w:lineRule="exact" w:line="400"/>
              <w:rPr>
                <w:rFonts w:ascii="仿宋" w:eastAsia="仿宋" w:hAnsi="仿宋"/>
                <w:sz w:val="28"/>
                <w:szCs w:val="28"/>
              </w:rPr>
            </w:pPr>
          </w:p>
        </w:tc>
        <w:tc>
          <w:tcPr>
            <w:tcW w:w="1260" w:type="dxa"/>
            <w:tcBorders/>
          </w:tcPr>
          <w:p>
            <w:pPr>
              <w:pStyle w:val="style0"/>
              <w:adjustRightInd w:val="false"/>
              <w:snapToGrid w:val="false"/>
              <w:spacing w:lineRule="exact" w:line="600"/>
              <w:jc w:val="center"/>
              <w:rPr>
                <w:rFonts w:ascii="仿宋" w:eastAsia="仿宋" w:hAnsi="仿宋"/>
                <w:sz w:val="28"/>
                <w:szCs w:val="28"/>
              </w:rPr>
            </w:pPr>
            <w:r>
              <w:rPr>
                <w:rFonts w:ascii="仿宋" w:eastAsia="仿宋" w:hAnsi="仿宋" w:hint="eastAsia"/>
                <w:sz w:val="28"/>
                <w:szCs w:val="28"/>
              </w:rPr>
              <w:t>出生</w:t>
            </w:r>
          </w:p>
          <w:p>
            <w:pPr>
              <w:pStyle w:val="style0"/>
              <w:adjustRightInd w:val="false"/>
              <w:snapToGrid w:val="false"/>
              <w:spacing w:lineRule="exact" w:line="600"/>
              <w:jc w:val="center"/>
              <w:rPr>
                <w:rFonts w:ascii="仿宋" w:eastAsia="仿宋" w:hAnsi="仿宋"/>
                <w:sz w:val="28"/>
                <w:szCs w:val="28"/>
              </w:rPr>
            </w:pPr>
            <w:r>
              <w:rPr>
                <w:rFonts w:ascii="仿宋" w:eastAsia="仿宋" w:hAnsi="仿宋" w:hint="eastAsia"/>
                <w:sz w:val="28"/>
                <w:szCs w:val="28"/>
              </w:rPr>
              <w:t>日期</w:t>
            </w:r>
          </w:p>
        </w:tc>
        <w:tc>
          <w:tcPr>
            <w:tcW w:w="1575" w:type="dxa"/>
            <w:gridSpan w:val="2"/>
            <w:tcBorders/>
          </w:tcPr>
          <w:p>
            <w:pPr>
              <w:pStyle w:val="style0"/>
              <w:adjustRightInd w:val="false"/>
              <w:snapToGrid w:val="false"/>
              <w:spacing w:lineRule="exact" w:line="600"/>
              <w:rPr>
                <w:rFonts w:ascii="仿宋" w:eastAsia="仿宋" w:hAnsi="仿宋"/>
                <w:sz w:val="28"/>
                <w:szCs w:val="28"/>
              </w:rPr>
            </w:pPr>
          </w:p>
        </w:tc>
        <w:tc>
          <w:tcPr>
            <w:tcW w:w="1575" w:type="dxa"/>
            <w:gridSpan w:val="2"/>
            <w:tcBorders/>
          </w:tcPr>
          <w:p>
            <w:pPr>
              <w:pStyle w:val="style0"/>
              <w:adjustRightInd w:val="false"/>
              <w:snapToGrid w:val="false"/>
              <w:spacing w:lineRule="exact" w:line="600"/>
              <w:rPr>
                <w:rFonts w:ascii="仿宋" w:eastAsia="仿宋" w:hAnsi="仿宋"/>
                <w:sz w:val="28"/>
                <w:szCs w:val="28"/>
              </w:rPr>
            </w:pPr>
            <w:r>
              <w:rPr>
                <w:rFonts w:ascii="仿宋" w:eastAsia="仿宋" w:hAnsi="仿宋" w:hint="eastAsia"/>
                <w:sz w:val="28"/>
                <w:szCs w:val="28"/>
              </w:rPr>
              <w:t>民族</w:t>
            </w:r>
          </w:p>
        </w:tc>
        <w:tc>
          <w:tcPr>
            <w:tcW w:w="1815" w:type="dxa"/>
            <w:tcBorders/>
          </w:tcPr>
          <w:p>
            <w:pPr>
              <w:pStyle w:val="style0"/>
              <w:adjustRightInd w:val="false"/>
              <w:snapToGrid w:val="false"/>
              <w:spacing w:lineRule="exact" w:line="600"/>
              <w:rPr>
                <w:rFonts w:ascii="仿宋" w:eastAsia="仿宋" w:hAnsi="仿宋"/>
                <w:sz w:val="28"/>
                <w:szCs w:val="28"/>
              </w:rPr>
            </w:pPr>
          </w:p>
        </w:tc>
        <w:tc>
          <w:tcPr>
            <w:tcW w:w="2170" w:type="dxa"/>
            <w:vMerge w:val="continue"/>
            <w:tcBorders/>
          </w:tcPr>
          <w:p>
            <w:pPr>
              <w:pStyle w:val="style0"/>
              <w:adjustRightInd w:val="false"/>
              <w:snapToGrid w:val="false"/>
              <w:spacing w:lineRule="exact" w:line="600"/>
              <w:rPr>
                <w:rFonts w:ascii="仿宋" w:eastAsia="仿宋" w:hAnsi="仿宋"/>
                <w:sz w:val="28"/>
                <w:szCs w:val="28"/>
              </w:rPr>
            </w:pPr>
          </w:p>
        </w:tc>
      </w:tr>
      <w:tr>
        <w:tblPrEx/>
        <w:trPr>
          <w:trHeight w:val="1245" w:hRule="atLeast"/>
        </w:trPr>
        <w:tc>
          <w:tcPr>
            <w:tcW w:w="1267" w:type="dxa"/>
            <w:tcBorders/>
          </w:tcPr>
          <w:p>
            <w:pPr>
              <w:pStyle w:val="style0"/>
              <w:adjustRightInd w:val="false"/>
              <w:snapToGrid w:val="false"/>
              <w:jc w:val="center"/>
              <w:rPr>
                <w:rFonts w:ascii="仿宋" w:eastAsia="仿宋" w:hAnsi="仿宋"/>
                <w:sz w:val="28"/>
                <w:szCs w:val="28"/>
              </w:rPr>
            </w:pPr>
            <w:r>
              <w:rPr>
                <w:rFonts w:ascii="仿宋" w:eastAsia="仿宋" w:hAnsi="仿宋" w:hint="eastAsia"/>
                <w:sz w:val="28"/>
                <w:szCs w:val="28"/>
              </w:rPr>
              <w:t>联系</w:t>
            </w:r>
          </w:p>
          <w:p>
            <w:pPr>
              <w:pStyle w:val="style0"/>
              <w:adjustRightInd w:val="false"/>
              <w:snapToGrid w:val="false"/>
              <w:spacing w:lineRule="exact" w:line="600"/>
              <w:jc w:val="center"/>
              <w:rPr>
                <w:rFonts w:ascii="仿宋" w:eastAsia="仿宋" w:hAnsi="仿宋"/>
                <w:sz w:val="28"/>
                <w:szCs w:val="28"/>
              </w:rPr>
            </w:pPr>
            <w:r>
              <w:rPr>
                <w:rFonts w:ascii="仿宋" w:eastAsia="仿宋" w:hAnsi="仿宋" w:hint="eastAsia"/>
                <w:sz w:val="28"/>
                <w:szCs w:val="28"/>
              </w:rPr>
              <w:t>电话</w:t>
            </w:r>
          </w:p>
        </w:tc>
        <w:tc>
          <w:tcPr>
            <w:tcW w:w="2258" w:type="dxa"/>
            <w:gridSpan w:val="2"/>
            <w:tcBorders/>
          </w:tcPr>
          <w:p>
            <w:pPr>
              <w:pStyle w:val="style0"/>
              <w:adjustRightInd w:val="false"/>
              <w:snapToGrid w:val="false"/>
              <w:spacing w:lineRule="exact" w:line="600"/>
              <w:rPr>
                <w:rFonts w:ascii="仿宋" w:eastAsia="仿宋" w:hAnsi="仿宋"/>
                <w:sz w:val="28"/>
                <w:szCs w:val="28"/>
              </w:rPr>
            </w:pPr>
          </w:p>
        </w:tc>
        <w:tc>
          <w:tcPr>
            <w:tcW w:w="1211" w:type="dxa"/>
            <w:gridSpan w:val="2"/>
            <w:tcBorders/>
          </w:tcPr>
          <w:p>
            <w:pPr>
              <w:pStyle w:val="style0"/>
              <w:adjustRightInd w:val="false"/>
              <w:snapToGrid w:val="false"/>
              <w:spacing w:lineRule="exact" w:line="600"/>
              <w:jc w:val="center"/>
              <w:rPr>
                <w:rFonts w:ascii="仿宋" w:eastAsia="仿宋" w:hAnsi="仿宋"/>
                <w:sz w:val="28"/>
                <w:szCs w:val="28"/>
              </w:rPr>
            </w:pPr>
            <w:r>
              <w:rPr>
                <w:rFonts w:ascii="仿宋" w:eastAsia="仿宋" w:hAnsi="仿宋" w:hint="eastAsia"/>
                <w:sz w:val="28"/>
                <w:szCs w:val="28"/>
              </w:rPr>
              <w:t>邮箱</w:t>
            </w:r>
          </w:p>
        </w:tc>
        <w:tc>
          <w:tcPr>
            <w:tcW w:w="4926" w:type="dxa"/>
            <w:gridSpan w:val="3"/>
            <w:tcBorders/>
          </w:tcPr>
          <w:p>
            <w:pPr>
              <w:pStyle w:val="style0"/>
              <w:adjustRightInd w:val="false"/>
              <w:snapToGrid w:val="false"/>
              <w:spacing w:lineRule="exact" w:line="600"/>
              <w:rPr>
                <w:rFonts w:ascii="仿宋" w:eastAsia="仿宋" w:hAnsi="仿宋"/>
                <w:sz w:val="28"/>
                <w:szCs w:val="28"/>
              </w:rPr>
            </w:pPr>
          </w:p>
        </w:tc>
      </w:tr>
      <w:tr>
        <w:tblPrEx/>
        <w:trPr>
          <w:trHeight w:val="3589" w:hRule="atLeast"/>
        </w:trPr>
        <w:tc>
          <w:tcPr>
            <w:tcW w:w="1267" w:type="dxa"/>
            <w:tcBorders/>
          </w:tcPr>
          <w:p>
            <w:pPr>
              <w:pStyle w:val="style0"/>
              <w:adjustRightInd w:val="false"/>
              <w:snapToGrid w:val="false"/>
              <w:spacing w:lineRule="exact" w:line="400"/>
              <w:rPr>
                <w:rFonts w:ascii="仿宋" w:eastAsia="仿宋" w:hAnsi="仿宋"/>
                <w:sz w:val="28"/>
                <w:szCs w:val="28"/>
              </w:rPr>
            </w:pPr>
          </w:p>
          <w:p>
            <w:pPr>
              <w:pStyle w:val="style0"/>
              <w:adjustRightInd w:val="false"/>
              <w:snapToGrid w:val="false"/>
              <w:spacing w:lineRule="exact" w:line="400"/>
              <w:jc w:val="center"/>
              <w:rPr>
                <w:rFonts w:ascii="仿宋" w:eastAsia="仿宋" w:hAnsi="仿宋"/>
                <w:sz w:val="28"/>
                <w:szCs w:val="28"/>
              </w:rPr>
            </w:pPr>
          </w:p>
          <w:p>
            <w:pPr>
              <w:pStyle w:val="style0"/>
              <w:adjustRightInd w:val="false"/>
              <w:snapToGrid w:val="false"/>
              <w:spacing w:lineRule="exact" w:line="400"/>
              <w:jc w:val="center"/>
              <w:rPr>
                <w:rFonts w:ascii="仿宋" w:eastAsia="仿宋" w:hAnsi="仿宋"/>
                <w:sz w:val="28"/>
                <w:szCs w:val="28"/>
              </w:rPr>
            </w:pPr>
          </w:p>
          <w:p>
            <w:pPr>
              <w:pStyle w:val="style0"/>
              <w:adjustRightInd w:val="false"/>
              <w:snapToGrid w:val="false"/>
              <w:spacing w:lineRule="exact" w:line="400"/>
              <w:jc w:val="center"/>
              <w:rPr>
                <w:rFonts w:ascii="仿宋" w:eastAsia="仿宋" w:hAnsi="仿宋"/>
                <w:sz w:val="28"/>
                <w:szCs w:val="28"/>
              </w:rPr>
            </w:pPr>
          </w:p>
          <w:p>
            <w:pPr>
              <w:pStyle w:val="style0"/>
              <w:adjustRightInd w:val="false"/>
              <w:snapToGrid w:val="false"/>
              <w:spacing w:lineRule="exact" w:line="400"/>
              <w:jc w:val="center"/>
              <w:rPr>
                <w:rFonts w:ascii="仿宋" w:eastAsia="仿宋" w:hAnsi="仿宋"/>
                <w:sz w:val="28"/>
                <w:szCs w:val="28"/>
              </w:rPr>
            </w:pPr>
            <w:r>
              <w:rPr>
                <w:rFonts w:ascii="仿宋" w:eastAsia="仿宋" w:hAnsi="仿宋" w:hint="eastAsia"/>
                <w:sz w:val="28"/>
                <w:szCs w:val="28"/>
              </w:rPr>
              <w:t>简介</w:t>
            </w:r>
          </w:p>
        </w:tc>
        <w:tc>
          <w:tcPr>
            <w:tcW w:w="8395" w:type="dxa"/>
            <w:gridSpan w:val="7"/>
            <w:tcBorders/>
          </w:tcPr>
          <w:p>
            <w:pPr>
              <w:pStyle w:val="style0"/>
              <w:adjustRightInd w:val="false"/>
              <w:snapToGrid w:val="false"/>
              <w:spacing w:lineRule="exact" w:line="600"/>
              <w:rPr>
                <w:rFonts w:ascii="仿宋" w:eastAsia="仿宋" w:hAnsi="仿宋"/>
                <w:sz w:val="28"/>
                <w:szCs w:val="28"/>
              </w:rPr>
            </w:pPr>
          </w:p>
          <w:p>
            <w:pPr>
              <w:pStyle w:val="style0"/>
              <w:adjustRightInd w:val="false"/>
              <w:snapToGrid w:val="false"/>
              <w:spacing w:lineRule="exact" w:line="600"/>
              <w:rPr>
                <w:rFonts w:ascii="宋体" w:hAnsi="宋体"/>
                <w:sz w:val="28"/>
                <w:szCs w:val="28"/>
              </w:rPr>
            </w:pPr>
            <w:r>
              <w:rPr>
                <w:rFonts w:ascii="宋体" w:hAnsi="宋体" w:hint="eastAsia"/>
                <w:sz w:val="28"/>
                <w:szCs w:val="28"/>
              </w:rPr>
              <w:t xml:space="preserve">    </w:t>
            </w:r>
          </w:p>
          <w:p>
            <w:pPr>
              <w:pStyle w:val="style0"/>
              <w:adjustRightInd w:val="false"/>
              <w:snapToGrid w:val="false"/>
              <w:spacing w:lineRule="exact" w:line="600"/>
              <w:rPr>
                <w:rFonts w:ascii="仿宋" w:eastAsia="仿宋" w:hAnsi="仿宋"/>
                <w:sz w:val="28"/>
                <w:szCs w:val="28"/>
              </w:rPr>
            </w:pPr>
          </w:p>
        </w:tc>
      </w:tr>
      <w:tr>
        <w:tblPrEx/>
        <w:trPr>
          <w:trHeight w:val="1475" w:hRule="atLeast"/>
        </w:trPr>
        <w:tc>
          <w:tcPr>
            <w:tcW w:w="1267" w:type="dxa"/>
            <w:tcBorders/>
          </w:tcPr>
          <w:p>
            <w:pPr>
              <w:pStyle w:val="style0"/>
              <w:adjustRightInd w:val="false"/>
              <w:snapToGrid w:val="false"/>
              <w:spacing w:lineRule="exact" w:line="400"/>
              <w:rPr>
                <w:rFonts w:ascii="仿宋" w:eastAsia="仿宋" w:hAnsi="仿宋"/>
                <w:sz w:val="28"/>
                <w:szCs w:val="28"/>
              </w:rPr>
            </w:pPr>
          </w:p>
          <w:p>
            <w:pPr>
              <w:pStyle w:val="style0"/>
              <w:adjustRightInd w:val="false"/>
              <w:snapToGrid w:val="false"/>
              <w:spacing w:lineRule="exact" w:line="400"/>
              <w:jc w:val="center"/>
              <w:rPr>
                <w:rFonts w:ascii="仿宋" w:eastAsia="仿宋" w:hAnsi="仿宋"/>
                <w:sz w:val="28"/>
                <w:szCs w:val="28"/>
              </w:rPr>
            </w:pPr>
            <w:r>
              <w:rPr>
                <w:rFonts w:ascii="仿宋" w:eastAsia="仿宋" w:hAnsi="仿宋" w:hint="eastAsia"/>
                <w:sz w:val="28"/>
                <w:szCs w:val="28"/>
              </w:rPr>
              <w:t>其他</w:t>
            </w:r>
          </w:p>
        </w:tc>
        <w:tc>
          <w:tcPr>
            <w:tcW w:w="8395" w:type="dxa"/>
            <w:gridSpan w:val="7"/>
            <w:tcBorders/>
          </w:tcPr>
          <w:p>
            <w:pPr>
              <w:pStyle w:val="style0"/>
              <w:adjustRightInd w:val="false"/>
              <w:snapToGrid w:val="false"/>
              <w:spacing w:lineRule="exact" w:line="600"/>
              <w:rPr>
                <w:rFonts w:ascii="仿宋" w:eastAsia="仿宋" w:hAnsi="仿宋"/>
                <w:sz w:val="28"/>
                <w:szCs w:val="28"/>
              </w:rPr>
            </w:pPr>
          </w:p>
        </w:tc>
      </w:tr>
      <w:bookmarkEnd w:id="0"/>
    </w:tbl>
    <w:p>
      <w:pPr>
        <w:pStyle w:val="style0"/>
        <w:adjustRightInd w:val="false"/>
        <w:snapToGrid w:val="false"/>
        <w:spacing w:lineRule="exact" w:line="600"/>
        <w:rPr>
          <w:rFonts w:ascii="仿宋" w:eastAsia="仿宋" w:hAnsi="仿宋"/>
          <w:sz w:val="28"/>
          <w:szCs w:val="28"/>
        </w:rPr>
      </w:pPr>
    </w:p>
    <w:p>
      <w:pPr>
        <w:pStyle w:val="style0"/>
        <w:adjustRightInd w:val="false"/>
        <w:snapToGrid w:val="false"/>
        <w:spacing w:lineRule="auto" w:line="360"/>
        <w:rPr>
          <w:rFonts w:ascii="宋体" w:cs="宋体" w:eastAsia="宋体" w:hAnsi="宋体"/>
          <w:color w:val="1f1f1f"/>
          <w:sz w:val="28"/>
          <w:szCs w:val="28"/>
          <w:shd w:val="clear" w:color="auto" w:fill="ffffff"/>
        </w:rPr>
      </w:pPr>
    </w:p>
    <w:p>
      <w:pPr>
        <w:pStyle w:val="style0"/>
        <w:jc w:val="center"/>
        <w:rPr>
          <w:rFonts w:ascii="黑体" w:eastAsia="黑体"/>
          <w:sz w:val="44"/>
          <w:szCs w:val="44"/>
        </w:rPr>
      </w:pPr>
    </w:p>
    <w:p>
      <w:pPr>
        <w:pStyle w:val="style0"/>
        <w:jc w:val="center"/>
        <w:rPr>
          <w:rFonts w:ascii="黑体" w:eastAsia="黑体"/>
          <w:sz w:val="44"/>
          <w:szCs w:val="44"/>
        </w:rPr>
      </w:pPr>
    </w:p>
    <w:p>
      <w:pPr>
        <w:pStyle w:val="style0"/>
        <w:jc w:val="center"/>
        <w:rPr>
          <w:rFonts w:ascii="黑体" w:eastAsia="黑体"/>
          <w:sz w:val="44"/>
          <w:szCs w:val="44"/>
        </w:rPr>
      </w:pPr>
    </w:p>
    <w:p>
      <w:pPr>
        <w:pStyle w:val="style0"/>
        <w:jc w:val="center"/>
        <w:rPr>
          <w:rFonts w:ascii="黑体" w:eastAsia="黑体"/>
          <w:sz w:val="44"/>
          <w:szCs w:val="44"/>
        </w:rPr>
      </w:pPr>
      <w:r>
        <w:rPr>
          <w:rFonts w:ascii="黑体" w:eastAsia="黑体" w:hint="eastAsia"/>
          <w:sz w:val="44"/>
          <w:szCs w:val="44"/>
        </w:rPr>
        <w:t>申请表</w:t>
      </w:r>
    </w:p>
    <w:p>
      <w:pPr>
        <w:pStyle w:val="style0"/>
        <w:rPr/>
      </w:pPr>
    </w:p>
    <w:p>
      <w:pPr>
        <w:pStyle w:val="style0"/>
        <w:rPr>
          <w:rFonts w:ascii="仿宋" w:eastAsia="仿宋" w:hAnsi="仿宋"/>
          <w:sz w:val="28"/>
          <w:szCs w:val="28"/>
        </w:rPr>
      </w:pPr>
      <w:r>
        <w:rPr>
          <w:rFonts w:ascii="仿宋" w:eastAsia="仿宋" w:hAnsi="仿宋" w:hint="eastAsia"/>
          <w:sz w:val="28"/>
          <w:szCs w:val="28"/>
        </w:rPr>
        <w:t>填表日期：</w:t>
      </w:r>
    </w:p>
    <w:tbl>
      <w:tblPr>
        <w:tblStyle w:val="style154"/>
        <w:tblW w:w="966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66"/>
        <w:gridCol w:w="1422"/>
        <w:gridCol w:w="836"/>
        <w:gridCol w:w="1148"/>
        <w:gridCol w:w="63"/>
        <w:gridCol w:w="941"/>
        <w:gridCol w:w="1814"/>
        <w:gridCol w:w="2172"/>
      </w:tblGrid>
      <w:tr>
        <w:trPr>
          <w:trHeight w:val="689" w:hRule="atLeast"/>
          <w:jc w:val="center"/>
        </w:trPr>
        <w:tc>
          <w:tcPr>
            <w:tcW w:w="1266" w:type="dxa"/>
            <w:vMerge w:val="restart"/>
            <w:tcBorders/>
          </w:tcPr>
          <w:p>
            <w:pPr>
              <w:pStyle w:val="style0"/>
              <w:adjustRightInd w:val="false"/>
              <w:snapToGrid w:val="false"/>
              <w:spacing w:lineRule="exact" w:line="400"/>
              <w:rPr>
                <w:rFonts w:ascii="仿宋" w:eastAsia="仿宋" w:hAnsi="仿宋"/>
                <w:sz w:val="28"/>
                <w:szCs w:val="28"/>
              </w:rPr>
            </w:pPr>
          </w:p>
          <w:p>
            <w:pPr>
              <w:pStyle w:val="style0"/>
              <w:adjustRightInd w:val="false"/>
              <w:snapToGrid w:val="false"/>
              <w:spacing w:lineRule="exact" w:line="400"/>
              <w:jc w:val="center"/>
              <w:rPr>
                <w:rFonts w:ascii="仿宋" w:eastAsia="仿宋" w:hAnsi="仿宋"/>
                <w:sz w:val="28"/>
                <w:szCs w:val="28"/>
              </w:rPr>
            </w:pPr>
          </w:p>
          <w:p>
            <w:pPr>
              <w:pStyle w:val="style0"/>
              <w:adjustRightInd w:val="false"/>
              <w:snapToGrid w:val="false"/>
              <w:spacing w:lineRule="exact" w:line="400"/>
              <w:jc w:val="center"/>
              <w:rPr>
                <w:rFonts w:ascii="仿宋" w:eastAsia="仿宋" w:hAnsi="仿宋"/>
                <w:sz w:val="28"/>
                <w:szCs w:val="28"/>
              </w:rPr>
            </w:pPr>
            <w:r>
              <w:rPr>
                <w:rFonts w:ascii="仿宋" w:eastAsia="仿宋" w:hAnsi="仿宋" w:hint="eastAsia"/>
                <w:sz w:val="28"/>
                <w:szCs w:val="28"/>
              </w:rPr>
              <w:t>基本</w:t>
            </w:r>
          </w:p>
          <w:p>
            <w:pPr>
              <w:pStyle w:val="style0"/>
              <w:adjustRightInd w:val="false"/>
              <w:snapToGrid w:val="false"/>
              <w:spacing w:lineRule="exact" w:line="400"/>
              <w:jc w:val="center"/>
              <w:rPr>
                <w:rFonts w:ascii="仿宋" w:eastAsia="仿宋" w:hAnsi="仿宋"/>
                <w:sz w:val="28"/>
                <w:szCs w:val="28"/>
              </w:rPr>
            </w:pPr>
            <w:r>
              <w:rPr>
                <w:rFonts w:ascii="仿宋" w:eastAsia="仿宋" w:hAnsi="仿宋" w:hint="eastAsia"/>
                <w:sz w:val="28"/>
                <w:szCs w:val="28"/>
              </w:rPr>
              <w:t>资料</w:t>
            </w:r>
          </w:p>
        </w:tc>
        <w:tc>
          <w:tcPr>
            <w:tcW w:w="1422" w:type="dxa"/>
            <w:tcBorders/>
          </w:tcPr>
          <w:p>
            <w:pPr>
              <w:pStyle w:val="style0"/>
              <w:adjustRightInd w:val="false"/>
              <w:snapToGrid w:val="false"/>
              <w:spacing w:lineRule="exact" w:line="600"/>
              <w:jc w:val="center"/>
              <w:rPr>
                <w:rFonts w:ascii="仿宋" w:eastAsia="仿宋" w:hAnsi="仿宋"/>
                <w:sz w:val="28"/>
                <w:szCs w:val="28"/>
              </w:rPr>
            </w:pPr>
            <w:r>
              <w:rPr>
                <w:rFonts w:ascii="仿宋" w:eastAsia="仿宋" w:hAnsi="仿宋" w:hint="eastAsia"/>
                <w:sz w:val="28"/>
                <w:szCs w:val="28"/>
              </w:rPr>
              <w:t xml:space="preserve">姓 </w:t>
            </w:r>
            <w:r>
              <w:rPr>
                <w:rFonts w:ascii="仿宋" w:eastAsia="仿宋" w:hAnsi="仿宋"/>
                <w:sz w:val="28"/>
                <w:szCs w:val="28"/>
              </w:rPr>
              <w:t xml:space="preserve">   </w:t>
            </w:r>
            <w:r>
              <w:rPr>
                <w:rFonts w:ascii="仿宋" w:eastAsia="仿宋" w:hAnsi="仿宋" w:hint="eastAsia"/>
                <w:sz w:val="28"/>
                <w:szCs w:val="28"/>
              </w:rPr>
              <w:t>名</w:t>
            </w:r>
          </w:p>
        </w:tc>
        <w:tc>
          <w:tcPr>
            <w:tcW w:w="1984" w:type="dxa"/>
            <w:gridSpan w:val="2"/>
            <w:tcBorders/>
          </w:tcPr>
          <w:p>
            <w:pPr>
              <w:pStyle w:val="style0"/>
              <w:adjustRightInd w:val="false"/>
              <w:snapToGrid w:val="false"/>
              <w:spacing w:lineRule="exact" w:line="600"/>
              <w:rPr>
                <w:rFonts w:ascii="仿宋" w:eastAsia="仿宋" w:hAnsi="仿宋"/>
                <w:sz w:val="28"/>
                <w:szCs w:val="28"/>
              </w:rPr>
            </w:pPr>
          </w:p>
        </w:tc>
        <w:tc>
          <w:tcPr>
            <w:tcW w:w="1004" w:type="dxa"/>
            <w:gridSpan w:val="2"/>
            <w:tcBorders/>
          </w:tcPr>
          <w:p>
            <w:pPr>
              <w:pStyle w:val="style0"/>
              <w:adjustRightInd w:val="false"/>
              <w:snapToGrid w:val="false"/>
              <w:spacing w:lineRule="exact" w:line="600"/>
              <w:rPr>
                <w:rFonts w:ascii="仿宋" w:eastAsia="仿宋" w:hAnsi="仿宋"/>
                <w:sz w:val="28"/>
                <w:szCs w:val="28"/>
              </w:rPr>
            </w:pPr>
            <w:r>
              <w:rPr>
                <w:rFonts w:ascii="仿宋" w:eastAsia="仿宋" w:hAnsi="仿宋" w:hint="eastAsia"/>
                <w:sz w:val="28"/>
                <w:szCs w:val="28"/>
              </w:rPr>
              <w:t xml:space="preserve"> 性别</w:t>
            </w:r>
          </w:p>
        </w:tc>
        <w:tc>
          <w:tcPr>
            <w:tcW w:w="1814" w:type="dxa"/>
            <w:tcBorders/>
          </w:tcPr>
          <w:p>
            <w:pPr>
              <w:pStyle w:val="style0"/>
              <w:adjustRightInd w:val="false"/>
              <w:snapToGrid w:val="false"/>
              <w:spacing w:lineRule="exact" w:line="600"/>
              <w:rPr>
                <w:rFonts w:ascii="仿宋" w:eastAsia="仿宋" w:hAnsi="仿宋"/>
                <w:sz w:val="28"/>
                <w:szCs w:val="28"/>
              </w:rPr>
            </w:pPr>
          </w:p>
        </w:tc>
        <w:tc>
          <w:tcPr>
            <w:tcW w:w="2172" w:type="dxa"/>
            <w:vMerge w:val="restart"/>
            <w:tcBorders/>
          </w:tcPr>
          <w:p>
            <w:pPr>
              <w:pStyle w:val="style0"/>
              <w:adjustRightInd w:val="false"/>
              <w:snapToGrid w:val="false"/>
              <w:spacing w:lineRule="exact" w:line="600"/>
              <w:rPr>
                <w:rFonts w:ascii="仿宋" w:eastAsia="仿宋" w:hAnsi="仿宋"/>
                <w:sz w:val="28"/>
                <w:szCs w:val="28"/>
              </w:rPr>
            </w:pPr>
          </w:p>
          <w:p>
            <w:pPr>
              <w:pStyle w:val="style0"/>
              <w:adjustRightInd w:val="false"/>
              <w:snapToGrid w:val="false"/>
              <w:spacing w:lineRule="exact" w:line="600"/>
              <w:ind w:firstLine="560" w:firstLineChars="200"/>
              <w:rPr>
                <w:rFonts w:ascii="仿宋" w:eastAsia="仿宋" w:hAnsi="仿宋"/>
                <w:sz w:val="28"/>
                <w:szCs w:val="28"/>
              </w:rPr>
            </w:pPr>
            <w:r>
              <w:rPr>
                <w:rFonts w:ascii="仿宋" w:eastAsia="仿宋" w:hAnsi="仿宋" w:hint="eastAsia"/>
                <w:sz w:val="28"/>
                <w:szCs w:val="28"/>
              </w:rPr>
              <w:t>照片</w:t>
            </w:r>
          </w:p>
        </w:tc>
      </w:tr>
      <w:tr>
        <w:tblPrEx/>
        <w:trPr>
          <w:trHeight w:val="841" w:hRule="atLeast"/>
          <w:jc w:val="center"/>
        </w:trPr>
        <w:tc>
          <w:tcPr>
            <w:tcW w:w="1266" w:type="dxa"/>
            <w:vMerge w:val="continue"/>
            <w:tcBorders/>
          </w:tcPr>
          <w:p>
            <w:pPr>
              <w:pStyle w:val="style0"/>
              <w:adjustRightInd w:val="false"/>
              <w:snapToGrid w:val="false"/>
              <w:spacing w:lineRule="exact" w:line="400"/>
              <w:rPr>
                <w:rFonts w:ascii="仿宋" w:eastAsia="仿宋" w:hAnsi="仿宋"/>
                <w:sz w:val="28"/>
                <w:szCs w:val="28"/>
              </w:rPr>
            </w:pPr>
          </w:p>
        </w:tc>
        <w:tc>
          <w:tcPr>
            <w:tcW w:w="1422" w:type="dxa"/>
            <w:tcBorders/>
          </w:tcPr>
          <w:p>
            <w:pPr>
              <w:pStyle w:val="style0"/>
              <w:adjustRightInd w:val="false"/>
              <w:snapToGrid w:val="false"/>
              <w:spacing w:lineRule="exact" w:line="600"/>
              <w:jc w:val="left"/>
              <w:rPr>
                <w:rFonts w:ascii="仿宋" w:eastAsia="仿宋" w:hAnsi="仿宋"/>
                <w:sz w:val="28"/>
                <w:szCs w:val="28"/>
              </w:rPr>
            </w:pPr>
            <w:r>
              <w:rPr>
                <w:rFonts w:ascii="仿宋" w:eastAsia="仿宋" w:hAnsi="仿宋" w:hint="eastAsia"/>
                <w:sz w:val="28"/>
                <w:szCs w:val="28"/>
              </w:rPr>
              <w:t>出生日期</w:t>
            </w:r>
          </w:p>
        </w:tc>
        <w:tc>
          <w:tcPr>
            <w:tcW w:w="1984" w:type="dxa"/>
            <w:gridSpan w:val="2"/>
            <w:tcBorders/>
          </w:tcPr>
          <w:p>
            <w:pPr>
              <w:pStyle w:val="style0"/>
              <w:adjustRightInd w:val="false"/>
              <w:snapToGrid w:val="false"/>
              <w:spacing w:lineRule="exact" w:line="600"/>
              <w:rPr>
                <w:rFonts w:ascii="仿宋" w:eastAsia="仿宋" w:hAnsi="仿宋"/>
                <w:sz w:val="28"/>
                <w:szCs w:val="28"/>
              </w:rPr>
            </w:pPr>
          </w:p>
        </w:tc>
        <w:tc>
          <w:tcPr>
            <w:tcW w:w="1004" w:type="dxa"/>
            <w:gridSpan w:val="2"/>
            <w:tcBorders/>
          </w:tcPr>
          <w:p>
            <w:pPr>
              <w:pStyle w:val="style0"/>
              <w:adjustRightInd w:val="false"/>
              <w:snapToGrid w:val="false"/>
              <w:spacing w:lineRule="exact" w:line="600"/>
              <w:ind w:firstLine="140" w:firstLineChars="50"/>
              <w:rPr>
                <w:rFonts w:ascii="仿宋" w:eastAsia="仿宋" w:hAnsi="仿宋"/>
                <w:sz w:val="28"/>
                <w:szCs w:val="28"/>
              </w:rPr>
            </w:pPr>
            <w:r>
              <w:rPr>
                <w:rFonts w:ascii="仿宋" w:eastAsia="仿宋" w:hAnsi="仿宋" w:hint="eastAsia"/>
                <w:sz w:val="28"/>
                <w:szCs w:val="28"/>
              </w:rPr>
              <w:t>民族</w:t>
            </w:r>
          </w:p>
        </w:tc>
        <w:tc>
          <w:tcPr>
            <w:tcW w:w="1814" w:type="dxa"/>
            <w:tcBorders/>
          </w:tcPr>
          <w:p>
            <w:pPr>
              <w:pStyle w:val="style0"/>
              <w:adjustRightInd w:val="false"/>
              <w:snapToGrid w:val="false"/>
              <w:spacing w:lineRule="exact" w:line="600"/>
              <w:rPr>
                <w:rFonts w:ascii="仿宋" w:eastAsia="仿宋" w:hAnsi="仿宋"/>
                <w:sz w:val="28"/>
                <w:szCs w:val="28"/>
              </w:rPr>
            </w:pPr>
          </w:p>
        </w:tc>
        <w:tc>
          <w:tcPr>
            <w:tcW w:w="2172" w:type="dxa"/>
            <w:vMerge w:val="continue"/>
            <w:tcBorders/>
          </w:tcPr>
          <w:p>
            <w:pPr>
              <w:pStyle w:val="style0"/>
              <w:adjustRightInd w:val="false"/>
              <w:snapToGrid w:val="false"/>
              <w:spacing w:lineRule="exact" w:line="600"/>
              <w:rPr>
                <w:rFonts w:ascii="仿宋" w:eastAsia="仿宋" w:hAnsi="仿宋"/>
                <w:sz w:val="28"/>
                <w:szCs w:val="28"/>
              </w:rPr>
            </w:pPr>
          </w:p>
        </w:tc>
      </w:tr>
      <w:tr>
        <w:tblPrEx/>
        <w:trPr>
          <w:trHeight w:val="773" w:hRule="atLeast"/>
          <w:jc w:val="center"/>
        </w:trPr>
        <w:tc>
          <w:tcPr>
            <w:tcW w:w="1266" w:type="dxa"/>
            <w:vMerge w:val="continue"/>
            <w:tcBorders/>
          </w:tcPr>
          <w:p>
            <w:pPr>
              <w:pStyle w:val="style0"/>
              <w:adjustRightInd w:val="false"/>
              <w:snapToGrid w:val="false"/>
              <w:spacing w:lineRule="exact" w:line="600"/>
              <w:jc w:val="center"/>
              <w:rPr>
                <w:rFonts w:ascii="仿宋" w:eastAsia="仿宋" w:hAnsi="仿宋"/>
                <w:sz w:val="28"/>
                <w:szCs w:val="28"/>
              </w:rPr>
            </w:pPr>
          </w:p>
        </w:tc>
        <w:tc>
          <w:tcPr>
            <w:tcW w:w="1422" w:type="dxa"/>
            <w:tcBorders/>
          </w:tcPr>
          <w:p>
            <w:pPr>
              <w:pStyle w:val="style0"/>
              <w:adjustRightInd w:val="false"/>
              <w:snapToGrid w:val="false"/>
              <w:spacing w:lineRule="exact" w:line="600"/>
              <w:rPr>
                <w:rFonts w:ascii="仿宋" w:eastAsia="仿宋" w:hAnsi="仿宋"/>
                <w:sz w:val="28"/>
                <w:szCs w:val="28"/>
              </w:rPr>
            </w:pPr>
            <w:r>
              <w:rPr>
                <w:rFonts w:ascii="仿宋" w:eastAsia="仿宋" w:hAnsi="仿宋" w:hint="eastAsia"/>
                <w:sz w:val="28"/>
                <w:szCs w:val="28"/>
              </w:rPr>
              <w:t>家庭住址</w:t>
            </w:r>
          </w:p>
        </w:tc>
        <w:tc>
          <w:tcPr>
            <w:tcW w:w="4802" w:type="dxa"/>
            <w:gridSpan w:val="5"/>
            <w:tcBorders/>
          </w:tcPr>
          <w:p>
            <w:pPr>
              <w:pStyle w:val="style0"/>
              <w:adjustRightInd w:val="false"/>
              <w:snapToGrid w:val="false"/>
              <w:spacing w:lineRule="exact" w:line="600"/>
              <w:rPr>
                <w:rFonts w:ascii="仿宋" w:eastAsia="仿宋" w:hAnsi="仿宋"/>
                <w:sz w:val="28"/>
                <w:szCs w:val="28"/>
              </w:rPr>
            </w:pPr>
          </w:p>
        </w:tc>
        <w:tc>
          <w:tcPr>
            <w:tcW w:w="2172" w:type="dxa"/>
            <w:vMerge w:val="continue"/>
            <w:tcBorders/>
          </w:tcPr>
          <w:p>
            <w:pPr>
              <w:pStyle w:val="style0"/>
              <w:adjustRightInd w:val="false"/>
              <w:snapToGrid w:val="false"/>
              <w:spacing w:lineRule="exact" w:line="600"/>
              <w:rPr>
                <w:rFonts w:ascii="仿宋" w:eastAsia="仿宋" w:hAnsi="仿宋"/>
                <w:sz w:val="28"/>
                <w:szCs w:val="28"/>
              </w:rPr>
            </w:pPr>
          </w:p>
        </w:tc>
      </w:tr>
      <w:tr>
        <w:tblPrEx/>
        <w:trPr>
          <w:trHeight w:val="911" w:hRule="atLeast"/>
          <w:jc w:val="center"/>
        </w:trPr>
        <w:tc>
          <w:tcPr>
            <w:tcW w:w="1266" w:type="dxa"/>
            <w:tcBorders/>
          </w:tcPr>
          <w:p>
            <w:pPr>
              <w:pStyle w:val="style0"/>
              <w:adjustRightInd w:val="false"/>
              <w:snapToGrid w:val="false"/>
              <w:jc w:val="center"/>
              <w:rPr>
                <w:rFonts w:ascii="仿宋" w:eastAsia="仿宋" w:hAnsi="仿宋"/>
                <w:sz w:val="28"/>
                <w:szCs w:val="28"/>
              </w:rPr>
            </w:pPr>
            <w:r>
              <w:rPr>
                <w:rFonts w:ascii="仿宋" w:eastAsia="仿宋" w:hAnsi="仿宋" w:hint="eastAsia"/>
                <w:sz w:val="28"/>
                <w:szCs w:val="28"/>
              </w:rPr>
              <w:t>联系</w:t>
            </w:r>
          </w:p>
          <w:p>
            <w:pPr>
              <w:pStyle w:val="style0"/>
              <w:adjustRightInd w:val="false"/>
              <w:snapToGrid w:val="false"/>
              <w:jc w:val="center"/>
              <w:rPr>
                <w:rFonts w:ascii="仿宋" w:eastAsia="仿宋" w:hAnsi="仿宋"/>
                <w:sz w:val="28"/>
                <w:szCs w:val="28"/>
              </w:rPr>
            </w:pPr>
            <w:r>
              <w:rPr>
                <w:rFonts w:ascii="仿宋" w:eastAsia="仿宋" w:hAnsi="仿宋" w:hint="eastAsia"/>
                <w:sz w:val="28"/>
                <w:szCs w:val="28"/>
              </w:rPr>
              <w:t>电话</w:t>
            </w:r>
          </w:p>
        </w:tc>
        <w:tc>
          <w:tcPr>
            <w:tcW w:w="2258" w:type="dxa"/>
            <w:gridSpan w:val="2"/>
            <w:tcBorders/>
          </w:tcPr>
          <w:p>
            <w:pPr>
              <w:pStyle w:val="style0"/>
              <w:adjustRightInd w:val="false"/>
              <w:snapToGrid w:val="false"/>
              <w:spacing w:lineRule="exact" w:line="600"/>
              <w:rPr>
                <w:rFonts w:ascii="仿宋" w:eastAsia="仿宋" w:hAnsi="仿宋"/>
                <w:sz w:val="28"/>
                <w:szCs w:val="28"/>
              </w:rPr>
            </w:pPr>
          </w:p>
        </w:tc>
        <w:tc>
          <w:tcPr>
            <w:tcW w:w="1211" w:type="dxa"/>
            <w:gridSpan w:val="2"/>
            <w:tcBorders/>
          </w:tcPr>
          <w:p>
            <w:pPr>
              <w:pStyle w:val="style0"/>
              <w:adjustRightInd w:val="false"/>
              <w:snapToGrid w:val="false"/>
              <w:spacing w:lineRule="exact" w:line="600"/>
              <w:ind w:firstLine="280" w:firstLineChars="100"/>
              <w:rPr>
                <w:rFonts w:ascii="仿宋" w:eastAsia="仿宋" w:hAnsi="仿宋"/>
                <w:sz w:val="28"/>
                <w:szCs w:val="28"/>
              </w:rPr>
            </w:pPr>
            <w:r>
              <w:rPr>
                <w:rFonts w:ascii="仿宋" w:eastAsia="仿宋" w:hAnsi="仿宋" w:hint="eastAsia"/>
                <w:sz w:val="28"/>
                <w:szCs w:val="28"/>
              </w:rPr>
              <w:t>邮箱</w:t>
            </w:r>
          </w:p>
        </w:tc>
        <w:tc>
          <w:tcPr>
            <w:tcW w:w="4927" w:type="dxa"/>
            <w:gridSpan w:val="3"/>
            <w:tcBorders/>
          </w:tcPr>
          <w:p>
            <w:pPr>
              <w:pStyle w:val="style0"/>
              <w:adjustRightInd w:val="false"/>
              <w:snapToGrid w:val="false"/>
              <w:spacing w:lineRule="exact" w:line="600"/>
              <w:rPr>
                <w:rFonts w:ascii="仿宋" w:eastAsia="仿宋" w:hAnsi="仿宋"/>
                <w:sz w:val="28"/>
                <w:szCs w:val="28"/>
              </w:rPr>
            </w:pPr>
          </w:p>
        </w:tc>
      </w:tr>
      <w:bookmarkStart w:id="1" w:name="_GoBack"/>
      <w:bookmarkEnd w:id="1"/>
      <w:tr>
        <w:tblPrEx/>
        <w:trPr>
          <w:trHeight w:val="1275" w:hRule="atLeast"/>
          <w:jc w:val="center"/>
        </w:trPr>
        <w:tc>
          <w:tcPr>
            <w:tcW w:w="1266" w:type="dxa"/>
            <w:tcBorders/>
          </w:tcPr>
          <w:p>
            <w:pPr>
              <w:pStyle w:val="style0"/>
              <w:adjustRightInd w:val="false"/>
              <w:snapToGrid w:val="false"/>
              <w:spacing w:lineRule="exact" w:line="400"/>
              <w:rPr>
                <w:rFonts w:ascii="仿宋" w:eastAsia="仿宋" w:hAnsi="仿宋"/>
                <w:sz w:val="28"/>
                <w:szCs w:val="28"/>
              </w:rPr>
            </w:pPr>
            <w:r>
              <w:rPr>
                <w:rFonts w:ascii="仿宋" w:eastAsia="仿宋" w:hAnsi="仿宋" w:hint="eastAsia"/>
                <w:sz w:val="28"/>
                <w:szCs w:val="28"/>
              </w:rPr>
              <w:t>所在系部班级</w:t>
            </w:r>
          </w:p>
        </w:tc>
        <w:tc>
          <w:tcPr>
            <w:tcW w:w="8396" w:type="dxa"/>
            <w:gridSpan w:val="7"/>
            <w:tcBorders/>
          </w:tcPr>
          <w:p>
            <w:pPr>
              <w:pStyle w:val="style0"/>
              <w:adjustRightInd w:val="false"/>
              <w:snapToGrid w:val="false"/>
              <w:spacing w:lineRule="exact" w:line="600"/>
              <w:rPr>
                <w:rFonts w:ascii="宋体" w:hAnsi="宋体"/>
                <w:sz w:val="28"/>
                <w:szCs w:val="28"/>
              </w:rPr>
            </w:pPr>
            <w:r>
              <w:rPr>
                <w:rFonts w:ascii="宋体" w:hAnsi="宋体" w:hint="eastAsia"/>
                <w:sz w:val="28"/>
                <w:szCs w:val="28"/>
              </w:rPr>
              <w:t xml:space="preserve">  </w:t>
            </w:r>
          </w:p>
          <w:p>
            <w:pPr>
              <w:pStyle w:val="style0"/>
              <w:adjustRightInd w:val="false"/>
              <w:snapToGrid w:val="false"/>
              <w:spacing w:lineRule="exact" w:line="600"/>
              <w:rPr>
                <w:rFonts w:ascii="宋体" w:hAnsi="宋体"/>
                <w:sz w:val="28"/>
                <w:szCs w:val="28"/>
              </w:rPr>
            </w:pPr>
            <w:r>
              <w:rPr>
                <w:rFonts w:ascii="宋体" w:hAnsi="宋体"/>
                <w:sz w:val="28"/>
                <w:szCs w:val="28"/>
              </w:rPr>
              <w:t xml:space="preserve">  </w:t>
            </w:r>
          </w:p>
        </w:tc>
      </w:tr>
      <w:tr>
        <w:tblPrEx/>
        <w:trPr>
          <w:trHeight w:val="5729" w:hRule="atLeast"/>
          <w:jc w:val="center"/>
        </w:trPr>
        <w:tc>
          <w:tcPr>
            <w:tcW w:w="1266" w:type="dxa"/>
            <w:tcBorders/>
          </w:tcPr>
          <w:p>
            <w:pPr>
              <w:pStyle w:val="style0"/>
              <w:adjustRightInd w:val="false"/>
              <w:snapToGrid w:val="false"/>
              <w:spacing w:lineRule="exact" w:line="400"/>
              <w:rPr>
                <w:rFonts w:ascii="仿宋" w:eastAsia="仿宋" w:hAnsi="仿宋"/>
                <w:sz w:val="28"/>
                <w:szCs w:val="28"/>
              </w:rPr>
            </w:pPr>
          </w:p>
          <w:p>
            <w:pPr>
              <w:pStyle w:val="style0"/>
              <w:adjustRightInd w:val="false"/>
              <w:snapToGrid w:val="false"/>
              <w:spacing w:lineRule="exact" w:line="400"/>
              <w:rPr>
                <w:rFonts w:ascii="仿宋" w:eastAsia="仿宋" w:hAnsi="仿宋"/>
                <w:sz w:val="28"/>
                <w:szCs w:val="28"/>
              </w:rPr>
            </w:pPr>
          </w:p>
          <w:p>
            <w:pPr>
              <w:pStyle w:val="style0"/>
              <w:adjustRightInd w:val="false"/>
              <w:snapToGrid w:val="false"/>
              <w:spacing w:lineRule="exact" w:line="400"/>
              <w:rPr>
                <w:rFonts w:ascii="仿宋" w:eastAsia="仿宋" w:hAnsi="仿宋"/>
                <w:sz w:val="28"/>
                <w:szCs w:val="28"/>
              </w:rPr>
            </w:pPr>
          </w:p>
          <w:p>
            <w:pPr>
              <w:pStyle w:val="style0"/>
              <w:adjustRightInd w:val="false"/>
              <w:snapToGrid w:val="false"/>
              <w:spacing w:lineRule="exact" w:line="400"/>
              <w:rPr>
                <w:rFonts w:ascii="仿宋" w:eastAsia="仿宋" w:hAnsi="仿宋"/>
                <w:sz w:val="28"/>
                <w:szCs w:val="28"/>
              </w:rPr>
            </w:pPr>
          </w:p>
          <w:p>
            <w:pPr>
              <w:pStyle w:val="style0"/>
              <w:adjustRightInd w:val="false"/>
              <w:snapToGrid w:val="false"/>
              <w:spacing w:lineRule="exact" w:line="400"/>
              <w:rPr>
                <w:rFonts w:ascii="仿宋" w:eastAsia="仿宋" w:hAnsi="仿宋"/>
                <w:sz w:val="28"/>
                <w:szCs w:val="28"/>
              </w:rPr>
            </w:pPr>
            <w:r>
              <w:rPr>
                <w:rFonts w:ascii="宋体" w:cs="宋体" w:eastAsia="宋体" w:hAnsi="宋体" w:hint="eastAsia"/>
                <w:color w:val="2f2f2f"/>
                <w:sz w:val="24"/>
                <w:shd w:val="clear" w:color="auto" w:fill="ffffff"/>
              </w:rPr>
              <w:t>难题或困惑</w:t>
            </w:r>
          </w:p>
          <w:p>
            <w:pPr>
              <w:pStyle w:val="style0"/>
              <w:adjustRightInd w:val="false"/>
              <w:snapToGrid w:val="false"/>
              <w:spacing w:lineRule="exact" w:line="400"/>
              <w:rPr>
                <w:rFonts w:ascii="仿宋" w:eastAsia="仿宋" w:hAnsi="仿宋"/>
                <w:sz w:val="28"/>
                <w:szCs w:val="28"/>
              </w:rPr>
            </w:pPr>
          </w:p>
          <w:p>
            <w:pPr>
              <w:pStyle w:val="style0"/>
              <w:adjustRightInd w:val="false"/>
              <w:snapToGrid w:val="false"/>
              <w:spacing w:lineRule="exact" w:line="400"/>
              <w:jc w:val="center"/>
              <w:rPr>
                <w:rFonts w:ascii="仿宋" w:eastAsia="仿宋" w:hAnsi="仿宋"/>
                <w:sz w:val="28"/>
                <w:szCs w:val="28"/>
              </w:rPr>
            </w:pPr>
          </w:p>
        </w:tc>
        <w:tc>
          <w:tcPr>
            <w:tcW w:w="8396" w:type="dxa"/>
            <w:gridSpan w:val="7"/>
            <w:tcBorders/>
          </w:tcPr>
          <w:p>
            <w:pPr>
              <w:pStyle w:val="style0"/>
              <w:adjustRightInd w:val="false"/>
              <w:snapToGrid w:val="false"/>
              <w:spacing w:lineRule="exact" w:line="600"/>
              <w:rPr>
                <w:rFonts w:ascii="仿宋" w:eastAsia="仿宋" w:hAnsi="仿宋"/>
                <w:sz w:val="28"/>
                <w:szCs w:val="28"/>
              </w:rPr>
            </w:pPr>
          </w:p>
        </w:tc>
      </w:tr>
      <w:tr>
        <w:tblPrEx/>
        <w:trPr>
          <w:trHeight w:val="1475" w:hRule="atLeast"/>
          <w:jc w:val="center"/>
        </w:trPr>
        <w:tc>
          <w:tcPr>
            <w:tcW w:w="1266" w:type="dxa"/>
            <w:tcBorders/>
          </w:tcPr>
          <w:p>
            <w:pPr>
              <w:pStyle w:val="style0"/>
              <w:adjustRightInd w:val="false"/>
              <w:snapToGrid w:val="false"/>
              <w:spacing w:lineRule="exact" w:line="400"/>
              <w:rPr>
                <w:rFonts w:ascii="仿宋" w:eastAsia="仿宋" w:hAnsi="仿宋"/>
                <w:sz w:val="28"/>
                <w:szCs w:val="28"/>
              </w:rPr>
            </w:pPr>
          </w:p>
          <w:p>
            <w:pPr>
              <w:pStyle w:val="style0"/>
              <w:adjustRightInd w:val="false"/>
              <w:snapToGrid w:val="false"/>
              <w:spacing w:lineRule="exact" w:line="400"/>
              <w:jc w:val="center"/>
              <w:rPr>
                <w:rFonts w:ascii="仿宋" w:eastAsia="仿宋" w:hAnsi="仿宋"/>
                <w:sz w:val="28"/>
                <w:szCs w:val="28"/>
              </w:rPr>
            </w:pPr>
            <w:r>
              <w:rPr>
                <w:rFonts w:ascii="仿宋" w:eastAsia="仿宋" w:hAnsi="仿宋" w:hint="eastAsia"/>
                <w:sz w:val="28"/>
                <w:szCs w:val="28"/>
              </w:rPr>
              <w:t>其他</w:t>
            </w:r>
          </w:p>
        </w:tc>
        <w:tc>
          <w:tcPr>
            <w:tcW w:w="8396" w:type="dxa"/>
            <w:gridSpan w:val="7"/>
            <w:tcBorders/>
          </w:tcPr>
          <w:p>
            <w:pPr>
              <w:pStyle w:val="style0"/>
              <w:adjustRightInd w:val="false"/>
              <w:snapToGrid w:val="false"/>
              <w:spacing w:lineRule="exact" w:line="600"/>
              <w:rPr>
                <w:rFonts w:ascii="仿宋" w:eastAsia="仿宋" w:hAnsi="仿宋"/>
                <w:sz w:val="28"/>
                <w:szCs w:val="28"/>
              </w:rPr>
            </w:pPr>
          </w:p>
        </w:tc>
      </w:tr>
    </w:tbl>
    <w:p>
      <w:pPr>
        <w:pStyle w:val="style0"/>
        <w:adjustRightInd w:val="false"/>
        <w:snapToGrid w:val="false"/>
        <w:spacing w:lineRule="auto" w:line="360"/>
        <w:rPr>
          <w:rFonts w:ascii="宋体" w:cs="宋体" w:eastAsia="宋体" w:hAnsi="宋体"/>
          <w:color w:val="1f1f1f"/>
          <w:sz w:val="28"/>
          <w:szCs w:val="28"/>
          <w:shd w:val="clear" w:color="auto" w:fill="ffffff"/>
        </w:rPr>
      </w:pPr>
    </w:p>
    <w:sectPr>
      <w:pgSz w:w="11906" w:h="16838" w:orient="portrait"/>
      <w:pgMar w:top="1247" w:right="1361" w:bottom="124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altName w:val="微软雅黑"/>
    <w:panose1 w:val="020b0503020002020204"/>
    <w:charset w:val="86"/>
    <w:family w:val="swiss"/>
    <w:pitch w:val="default"/>
    <w:sig w:usb0="80000287" w:usb1="280F3C52" w:usb2="00000016" w:usb3="00000000" w:csb0="0004001F" w:csb1="00000000"/>
  </w:font>
  <w:font w:name="仿宋">
    <w:altName w:val="仿宋"/>
    <w:panose1 w:val="020106090600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1"/>
  </w:style>
  <w:style w:type="table" w:default="1" w:styleId="style105">
    <w:name w:val="Normal Table"/>
    <w:next w:val="style105"/>
    <w:qFormat/>
    <w:uiPriority w:val="99"/>
    <w:pPr/>
    <w:rPr/>
    <w:tblPr>
      <w:tblLayout w:type="fixed"/>
      <w:tblCellMar>
        <w:top w:w="0" w:type="dxa"/>
        <w:left w:w="108" w:type="dxa"/>
        <w:bottom w:w="0" w:type="dxa"/>
        <w:right w:w="108" w:type="dxa"/>
      </w:tblCellMar>
    </w:tblPr>
    <w:tcPr>
      <w:tcBorders/>
    </w:tcPr>
  </w:style>
  <w:style w:type="paragraph" w:styleId="style32">
    <w:name w:val="footer"/>
    <w:basedOn w:val="style0"/>
    <w:next w:val="style32"/>
    <w:link w:val="style4106"/>
    <w:qFormat/>
    <w:uiPriority w:val="0"/>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105"/>
    <w:qFormat/>
    <w:uiPriority w:val="0"/>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0"/>
    <w:pPr>
      <w:spacing w:beforeAutospacing="true" w:afterAutospacing="true"/>
      <w:jc w:val="left"/>
    </w:pPr>
    <w:rPr>
      <w:rFonts w:cs="Times New Roman"/>
      <w:kern w:val="0"/>
      <w:sz w:val="24"/>
    </w:rPr>
  </w:style>
  <w:style w:type="character" w:styleId="style85">
    <w:name w:val="Hyperlink"/>
    <w:basedOn w:val="style65"/>
    <w:next w:val="style85"/>
    <w:qFormat/>
    <w:uiPriority w:val="0"/>
    <w:rPr>
      <w:color w:val="0000ff"/>
      <w:u w:val="single"/>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cPr>
      <w:tcBorders/>
    </w:tcPr>
  </w:style>
  <w:style w:type="paragraph" w:customStyle="1" w:styleId="style4097">
    <w:name w:val="reader-word-layer reader-word-s6-15 reader-word-s6-21"/>
    <w:basedOn w:val="style0"/>
    <w:next w:val="style4097"/>
    <w:qFormat/>
    <w:uiPriority w:val="0"/>
    <w:pPr>
      <w:widowControl/>
      <w:spacing w:before="100" w:beforeAutospacing="true" w:after="100" w:afterAutospacing="true"/>
      <w:jc w:val="left"/>
    </w:pPr>
    <w:rPr>
      <w:rFonts w:ascii="宋体" w:cs="宋体" w:eastAsia="宋体" w:hAnsi="宋体"/>
      <w:kern w:val="0"/>
      <w:sz w:val="24"/>
    </w:rPr>
  </w:style>
  <w:style w:type="paragraph" w:customStyle="1" w:styleId="style4098">
    <w:name w:val="reader-word-layer reader-word-s5-7"/>
    <w:basedOn w:val="style0"/>
    <w:next w:val="style4098"/>
    <w:qFormat/>
    <w:uiPriority w:val="0"/>
    <w:pPr>
      <w:widowControl/>
      <w:spacing w:before="100" w:beforeAutospacing="true" w:after="100" w:afterAutospacing="true"/>
      <w:jc w:val="left"/>
    </w:pPr>
    <w:rPr>
      <w:rFonts w:ascii="宋体" w:cs="宋体" w:eastAsia="宋体" w:hAnsi="宋体"/>
      <w:kern w:val="0"/>
      <w:sz w:val="24"/>
    </w:rPr>
  </w:style>
  <w:style w:type="paragraph" w:customStyle="1" w:styleId="style4099">
    <w:name w:val="reader-word-layer reader-word-s6-12"/>
    <w:basedOn w:val="style0"/>
    <w:next w:val="style4099"/>
    <w:uiPriority w:val="0"/>
    <w:pPr>
      <w:widowControl/>
      <w:spacing w:before="100" w:beforeAutospacing="true" w:after="100" w:afterAutospacing="true"/>
      <w:jc w:val="left"/>
    </w:pPr>
    <w:rPr>
      <w:rFonts w:ascii="宋体" w:cs="宋体" w:eastAsia="宋体" w:hAnsi="宋体"/>
      <w:kern w:val="0"/>
      <w:sz w:val="24"/>
    </w:rPr>
  </w:style>
  <w:style w:type="paragraph" w:customStyle="1" w:styleId="style4100">
    <w:name w:val="reader-word-layer reader-word-s6-13"/>
    <w:basedOn w:val="style0"/>
    <w:next w:val="style4100"/>
    <w:qFormat/>
    <w:uiPriority w:val="0"/>
    <w:pPr>
      <w:widowControl/>
      <w:spacing w:before="100" w:beforeAutospacing="true" w:after="100" w:afterAutospacing="true"/>
      <w:jc w:val="left"/>
    </w:pPr>
    <w:rPr>
      <w:rFonts w:ascii="宋体" w:cs="宋体" w:eastAsia="宋体" w:hAnsi="宋体"/>
      <w:kern w:val="0"/>
      <w:sz w:val="24"/>
    </w:rPr>
  </w:style>
  <w:style w:type="paragraph" w:customStyle="1" w:styleId="style4101">
    <w:name w:val="reader-word-layer reader-word-s5-14 reader-word-s5-15"/>
    <w:basedOn w:val="style0"/>
    <w:next w:val="style4101"/>
    <w:uiPriority w:val="0"/>
    <w:pPr>
      <w:widowControl/>
      <w:spacing w:before="100" w:beforeAutospacing="true" w:after="100" w:afterAutospacing="true"/>
      <w:jc w:val="left"/>
    </w:pPr>
    <w:rPr>
      <w:rFonts w:ascii="宋体" w:cs="宋体" w:eastAsia="宋体" w:hAnsi="宋体"/>
      <w:kern w:val="0"/>
      <w:sz w:val="24"/>
    </w:rPr>
  </w:style>
  <w:style w:type="paragraph" w:customStyle="1" w:styleId="style4102">
    <w:name w:val="reader-word-layer reader-word-s6-5"/>
    <w:basedOn w:val="style0"/>
    <w:next w:val="style4102"/>
    <w:qFormat/>
    <w:uiPriority w:val="0"/>
    <w:pPr>
      <w:widowControl/>
      <w:spacing w:before="100" w:beforeAutospacing="true" w:after="100" w:afterAutospacing="true"/>
      <w:jc w:val="left"/>
    </w:pPr>
    <w:rPr>
      <w:rFonts w:ascii="宋体" w:cs="宋体" w:eastAsia="宋体" w:hAnsi="宋体"/>
      <w:kern w:val="0"/>
      <w:sz w:val="24"/>
    </w:rPr>
  </w:style>
  <w:style w:type="paragraph" w:customStyle="1" w:styleId="style4103">
    <w:name w:val="reader-word-layer reader-word-s5-19"/>
    <w:basedOn w:val="style0"/>
    <w:next w:val="style4103"/>
    <w:uiPriority w:val="0"/>
    <w:pPr>
      <w:widowControl/>
      <w:spacing w:before="100" w:beforeAutospacing="true" w:after="100" w:afterAutospacing="true"/>
      <w:jc w:val="left"/>
    </w:pPr>
    <w:rPr>
      <w:rFonts w:ascii="宋体" w:cs="宋体" w:eastAsia="宋体" w:hAnsi="宋体"/>
      <w:kern w:val="0"/>
      <w:sz w:val="24"/>
    </w:rPr>
  </w:style>
  <w:style w:type="paragraph" w:customStyle="1" w:styleId="style4104">
    <w:name w:val="reader-word-layer reader-word-s6-2"/>
    <w:basedOn w:val="style0"/>
    <w:next w:val="style4104"/>
    <w:uiPriority w:val="0"/>
    <w:pPr>
      <w:widowControl/>
      <w:spacing w:before="100" w:beforeAutospacing="true" w:after="100" w:afterAutospacing="true"/>
      <w:jc w:val="left"/>
    </w:pPr>
    <w:rPr>
      <w:rFonts w:ascii="宋体" w:cs="宋体" w:eastAsia="宋体" w:hAnsi="宋体"/>
      <w:kern w:val="0"/>
      <w:sz w:val="24"/>
    </w:rPr>
  </w:style>
  <w:style w:type="character" w:customStyle="1" w:styleId="style4105">
    <w:name w:val="页眉 Char"/>
    <w:basedOn w:val="style65"/>
    <w:next w:val="style4105"/>
    <w:link w:val="style31"/>
    <w:qFormat/>
    <w:uiPriority w:val="0"/>
    <w:rPr>
      <w:rFonts w:ascii="Calibri" w:cs="宋体" w:eastAsia="宋体" w:hAnsi="Calibri"/>
      <w:kern w:val="2"/>
      <w:sz w:val="18"/>
      <w:szCs w:val="18"/>
    </w:rPr>
  </w:style>
  <w:style w:type="character" w:customStyle="1" w:styleId="style4106">
    <w:name w:val="页脚 Char"/>
    <w:basedOn w:val="style65"/>
    <w:next w:val="style4106"/>
    <w:link w:val="style32"/>
    <w:uiPriority w:val="0"/>
    <w:rPr>
      <w:rFonts w:ascii="Calibri" w:cs="宋体" w:eastAsia="宋体" w:hAnsi="Calibri"/>
      <w:kern w:val="2"/>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Words>1925</Words>
  <Pages>5</Pages>
  <Characters>1932</Characters>
  <Application>WPS Office</Application>
  <DocSecurity>0</DocSecurity>
  <Paragraphs>156</Paragraphs>
  <ScaleCrop>false</ScaleCrop>
  <Company>微软中国</Company>
  <LinksUpToDate>false</LinksUpToDate>
  <CharactersWithSpaces>1949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2018-09-25T03:23:00Z</dcterms:created>
  <dc:creator>羡羡</dc:creator>
  <lastModifiedBy>EML-AL00</lastModifiedBy>
  <dcterms:modified xsi:type="dcterms:W3CDTF">2018-10-30T12:38:34Z</dcterms:modified>
  <revision>36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