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BFC" w:rsidRDefault="002F6BFC" w:rsidP="002F6BF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毕业生就业证明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96"/>
        <w:gridCol w:w="408"/>
        <w:gridCol w:w="363"/>
        <w:gridCol w:w="351"/>
        <w:gridCol w:w="351"/>
        <w:gridCol w:w="375"/>
        <w:gridCol w:w="375"/>
        <w:gridCol w:w="411"/>
        <w:gridCol w:w="184"/>
        <w:gridCol w:w="215"/>
        <w:gridCol w:w="418"/>
        <w:gridCol w:w="148"/>
        <w:gridCol w:w="97"/>
        <w:gridCol w:w="1219"/>
        <w:gridCol w:w="286"/>
        <w:gridCol w:w="1427"/>
      </w:tblGrid>
      <w:tr w:rsidR="002F6BFC" w:rsidTr="002F6BFC">
        <w:trPr>
          <w:cantSplit/>
          <w:trHeight w:val="68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毕业生填写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359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F6BFC" w:rsidTr="002F6BFC">
        <w:trPr>
          <w:cantSplit/>
          <w:trHeight w:val="68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3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F6BFC" w:rsidTr="002F6BFC">
        <w:trPr>
          <w:cantSplit/>
          <w:trHeight w:val="68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F6BFC" w:rsidTr="002F6BFC">
        <w:trPr>
          <w:cantSplit/>
          <w:trHeight w:val="68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59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编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F6BFC" w:rsidTr="002F6BFC">
        <w:trPr>
          <w:cantSplit/>
          <w:trHeight w:val="66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用人单位填写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（签章）</w:t>
            </w:r>
          </w:p>
        </w:tc>
        <w:tc>
          <w:tcPr>
            <w:tcW w:w="6628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F6BFC" w:rsidTr="002F6BFC">
        <w:trPr>
          <w:cantSplit/>
          <w:trHeight w:val="611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F6BFC" w:rsidTr="002F6BFC">
        <w:trPr>
          <w:cantSplit/>
          <w:trHeight w:val="565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F6BFC" w:rsidTr="002F6BFC">
        <w:trPr>
          <w:cantSplit/>
          <w:trHeight w:hRule="exact" w:val="719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单位组织机构代码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单位邮编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</w:tc>
      </w:tr>
      <w:tr w:rsidR="002F6BFC" w:rsidTr="002F6BFC">
        <w:trPr>
          <w:cantSplit/>
          <w:trHeight w:val="92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6BFC" w:rsidRDefault="002F6BFC">
            <w:pPr>
              <w:ind w:right="48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□机关 □科研设计单位 □高等教育单位 □中等、初等教育单位  □医疗卫生单位  □其他事业单位 □国有企业  □三资企业   □其他企业   □其他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2F6BFC" w:rsidTr="002F6BFC">
        <w:trPr>
          <w:cantSplit/>
          <w:trHeight w:val="405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单位所在行业</w:t>
            </w:r>
          </w:p>
        </w:tc>
        <w:tc>
          <w:tcPr>
            <w:tcW w:w="6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6BFC" w:rsidRDefault="002F6BFC">
            <w:pPr>
              <w:ind w:right="48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农、林、牧、渔业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采矿业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制造业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电力、热力、燃气及水生产和供应业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建筑业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批发和零售业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交通运输、仓储和邮政业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住宿和餐饮业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信息传输、软件和信息技术服务业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金融业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房地产业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租赁和商务服务业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科学研究和技术服务业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水利、环境和公共设施管理业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居民服务、修理和其他服务业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教育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卫生和社会工作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文化、体育和娱乐业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公共管理、社会保障和社会组织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国际组织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军队 </w:t>
            </w:r>
          </w:p>
        </w:tc>
      </w:tr>
      <w:tr w:rsidR="002F6BFC" w:rsidTr="002F6BFC">
        <w:trPr>
          <w:cantSplit/>
          <w:trHeight w:val="923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工作职位类别</w:t>
            </w:r>
          </w:p>
        </w:tc>
        <w:tc>
          <w:tcPr>
            <w:tcW w:w="6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6BFC" w:rsidRDefault="002F6BFC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公务员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科学研究人员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工程技术人员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农林牧渔业技术人员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卫生专业技术人员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经济业务人员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金融业务人员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法律专业人员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教学人员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文学艺术工作人员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体育工作人员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新闻出版和文化工作人员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其他专业技术人员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办事人员和有关人员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商业和服务业人员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生产和运输设备操作人员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军人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其他人员</w:t>
            </w:r>
          </w:p>
        </w:tc>
      </w:tr>
      <w:tr w:rsidR="002F6BFC" w:rsidTr="002F6BFC">
        <w:trPr>
          <w:cantSplit/>
          <w:trHeight w:val="683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到岗时间</w:t>
            </w:r>
          </w:p>
        </w:tc>
        <w:tc>
          <w:tcPr>
            <w:tcW w:w="369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拟聘用期限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6BFC" w:rsidRDefault="002F6BFC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2F6BFC" w:rsidTr="002F6BFC">
        <w:trPr>
          <w:trHeight w:hRule="exact" w:val="1714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学校填写</w:t>
            </w:r>
          </w:p>
        </w:tc>
        <w:tc>
          <w:tcPr>
            <w:tcW w:w="401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院（系）审核：</w:t>
            </w:r>
          </w:p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  <w:p w:rsidR="002F6BFC" w:rsidRDefault="002F6BF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签  章</w:t>
            </w:r>
          </w:p>
          <w:p w:rsidR="002F6BFC" w:rsidRDefault="002F6B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年    月    日</w:t>
            </w:r>
          </w:p>
        </w:tc>
        <w:tc>
          <w:tcPr>
            <w:tcW w:w="381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6BFC" w:rsidRDefault="002F6BF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招生就业处审核：</w:t>
            </w:r>
          </w:p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  <w:p w:rsidR="002F6BFC" w:rsidRDefault="002F6BFC">
            <w:pPr>
              <w:rPr>
                <w:rFonts w:ascii="宋体" w:hAnsi="宋体" w:hint="eastAsia"/>
                <w:sz w:val="24"/>
              </w:rPr>
            </w:pPr>
          </w:p>
          <w:p w:rsidR="002F6BFC" w:rsidRDefault="002F6BF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签  章</w:t>
            </w:r>
          </w:p>
          <w:p w:rsidR="002F6BFC" w:rsidRDefault="002F6BF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年   月    日</w:t>
            </w:r>
          </w:p>
        </w:tc>
      </w:tr>
    </w:tbl>
    <w:p w:rsidR="002F6BFC" w:rsidRDefault="002F6BFC" w:rsidP="002F6BFC">
      <w:pPr>
        <w:rPr>
          <w:rFonts w:hint="eastAsia"/>
        </w:rPr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、此</w:t>
      </w:r>
      <w:proofErr w:type="gramStart"/>
      <w:r>
        <w:rPr>
          <w:rFonts w:hint="eastAsia"/>
        </w:rPr>
        <w:t>证明仅</w:t>
      </w:r>
      <w:proofErr w:type="gramEnd"/>
      <w:r>
        <w:rPr>
          <w:rFonts w:hint="eastAsia"/>
        </w:rPr>
        <w:t>作毕业生就业人数统计用，适用于有具体就业单位，但无法签订正式就业协议书或劳动合同的毕业生。</w:t>
      </w:r>
    </w:p>
    <w:p w:rsidR="002F6BFC" w:rsidRDefault="002F6BFC" w:rsidP="002F6BFC">
      <w:r>
        <w:t>2</w:t>
      </w:r>
      <w:r>
        <w:rPr>
          <w:rFonts w:hint="eastAsia"/>
        </w:rPr>
        <w:t>、表中各项内容须如实填写，经毕业生就业主管部门审核后方能纳入已就业人数统计。</w:t>
      </w:r>
    </w:p>
    <w:p w:rsidR="002F6BFC" w:rsidRPr="002F6BFC" w:rsidRDefault="002F6BFC">
      <w:bookmarkStart w:id="0" w:name="_GoBack"/>
      <w:bookmarkEnd w:id="0"/>
    </w:p>
    <w:sectPr w:rsidR="002F6BFC" w:rsidRPr="002F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FC"/>
    <w:rsid w:val="002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EB0F1-82FF-4EAB-86EF-57D17E86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枫华 古</dc:creator>
  <cp:keywords/>
  <dc:description/>
  <cp:lastModifiedBy>枫华 古</cp:lastModifiedBy>
  <cp:revision>1</cp:revision>
  <dcterms:created xsi:type="dcterms:W3CDTF">2019-04-29T04:54:00Z</dcterms:created>
  <dcterms:modified xsi:type="dcterms:W3CDTF">2019-04-29T04:55:00Z</dcterms:modified>
</cp:coreProperties>
</file>